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5DA" w:rsidRPr="00DC55DA" w:rsidRDefault="00DC55DA" w:rsidP="00DC55DA">
      <w:pPr>
        <w:suppressAutoHyphens/>
        <w:ind w:left="851" w:hanging="851"/>
        <w:rPr>
          <w:spacing w:val="-3"/>
          <w:sz w:val="24"/>
          <w:szCs w:val="24"/>
        </w:rPr>
      </w:pPr>
      <w:proofErr w:type="spellStart"/>
      <w:r w:rsidRPr="00DC55DA">
        <w:rPr>
          <w:spacing w:val="-3"/>
          <w:sz w:val="24"/>
          <w:szCs w:val="24"/>
        </w:rPr>
        <w:t>Jillani</w:t>
      </w:r>
      <w:proofErr w:type="spellEnd"/>
      <w:r w:rsidRPr="00DC55DA">
        <w:rPr>
          <w:spacing w:val="-3"/>
          <w:sz w:val="24"/>
          <w:szCs w:val="24"/>
        </w:rPr>
        <w:t xml:space="preserve">, N., </w:t>
      </w:r>
      <w:proofErr w:type="spellStart"/>
      <w:r w:rsidRPr="00DC55DA">
        <w:rPr>
          <w:b/>
          <w:spacing w:val="-3"/>
          <w:sz w:val="24"/>
          <w:szCs w:val="24"/>
        </w:rPr>
        <w:t>Saanane</w:t>
      </w:r>
      <w:proofErr w:type="spellEnd"/>
      <w:r w:rsidRPr="00DC55DA">
        <w:rPr>
          <w:b/>
          <w:spacing w:val="-3"/>
          <w:sz w:val="24"/>
          <w:szCs w:val="24"/>
        </w:rPr>
        <w:t>, C. B.</w:t>
      </w:r>
      <w:r w:rsidRPr="00DC55DA">
        <w:rPr>
          <w:spacing w:val="-3"/>
          <w:sz w:val="24"/>
          <w:szCs w:val="24"/>
        </w:rPr>
        <w:t xml:space="preserve"> and </w:t>
      </w:r>
      <w:proofErr w:type="spellStart"/>
      <w:r w:rsidRPr="00DC55DA">
        <w:rPr>
          <w:spacing w:val="-3"/>
          <w:sz w:val="24"/>
          <w:szCs w:val="24"/>
        </w:rPr>
        <w:t>Gesase</w:t>
      </w:r>
      <w:proofErr w:type="spellEnd"/>
      <w:r w:rsidRPr="00DC55DA">
        <w:rPr>
          <w:spacing w:val="-3"/>
          <w:sz w:val="24"/>
          <w:szCs w:val="24"/>
        </w:rPr>
        <w:t xml:space="preserve">, A. 2013 “Investigation of Brain Lobes Changes and Spatial Re-organization </w:t>
      </w:r>
      <w:proofErr w:type="gramStart"/>
      <w:r w:rsidRPr="00DC55DA">
        <w:rPr>
          <w:spacing w:val="-3"/>
          <w:sz w:val="24"/>
          <w:szCs w:val="24"/>
        </w:rPr>
        <w:t>During</w:t>
      </w:r>
      <w:proofErr w:type="gramEnd"/>
      <w:r w:rsidRPr="00DC55DA">
        <w:rPr>
          <w:spacing w:val="-3"/>
          <w:sz w:val="24"/>
          <w:szCs w:val="24"/>
        </w:rPr>
        <w:t xml:space="preserve"> </w:t>
      </w:r>
      <w:proofErr w:type="spellStart"/>
      <w:r w:rsidRPr="00DC55DA">
        <w:rPr>
          <w:spacing w:val="-3"/>
          <w:sz w:val="24"/>
          <w:szCs w:val="24"/>
        </w:rPr>
        <w:t>Hominin</w:t>
      </w:r>
      <w:proofErr w:type="spellEnd"/>
      <w:r w:rsidRPr="00DC55DA">
        <w:rPr>
          <w:spacing w:val="-3"/>
          <w:sz w:val="24"/>
          <w:szCs w:val="24"/>
        </w:rPr>
        <w:t xml:space="preserve"> Evolution.” </w:t>
      </w:r>
      <w:r w:rsidRPr="00DC55DA">
        <w:rPr>
          <w:sz w:val="24"/>
          <w:szCs w:val="24"/>
        </w:rPr>
        <w:t>The Journal of Archaeological Network, Vol. 11: 62-88.</w:t>
      </w:r>
    </w:p>
    <w:p w:rsidR="007447AC" w:rsidRPr="008F515B" w:rsidRDefault="007447AC" w:rsidP="0086331B">
      <w:pPr>
        <w:pStyle w:val="BodyTextIndent"/>
        <w:spacing w:after="0" w:line="240" w:lineRule="auto"/>
        <w:ind w:left="709" w:hanging="709"/>
        <w:rPr>
          <w:rFonts w:ascii="Times New Roman" w:hAnsi="Times New Roman"/>
          <w:sz w:val="24"/>
          <w:szCs w:val="24"/>
        </w:rPr>
      </w:pPr>
    </w:p>
    <w:p w:rsidR="004429DC" w:rsidRPr="00016687" w:rsidRDefault="004429DC" w:rsidP="004268A1">
      <w:pPr>
        <w:pStyle w:val="BodyTextIndent"/>
        <w:spacing w:after="0" w:line="240" w:lineRule="auto"/>
      </w:pPr>
    </w:p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52634F9"/>
    <w:multiLevelType w:val="hybridMultilevel"/>
    <w:tmpl w:val="51BE52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71D6B"/>
    <w:rsid w:val="003F1C3E"/>
    <w:rsid w:val="004268A1"/>
    <w:rsid w:val="004429DC"/>
    <w:rsid w:val="004459A8"/>
    <w:rsid w:val="00486F44"/>
    <w:rsid w:val="004B556B"/>
    <w:rsid w:val="004F6959"/>
    <w:rsid w:val="005E58A0"/>
    <w:rsid w:val="00687ACD"/>
    <w:rsid w:val="006911F0"/>
    <w:rsid w:val="006A0856"/>
    <w:rsid w:val="00712BBB"/>
    <w:rsid w:val="007447AC"/>
    <w:rsid w:val="007D62E5"/>
    <w:rsid w:val="0086331B"/>
    <w:rsid w:val="008A27D3"/>
    <w:rsid w:val="00941F69"/>
    <w:rsid w:val="009D53C1"/>
    <w:rsid w:val="00A0230F"/>
    <w:rsid w:val="00A0776D"/>
    <w:rsid w:val="00B80F7B"/>
    <w:rsid w:val="00C33903"/>
    <w:rsid w:val="00C34086"/>
    <w:rsid w:val="00CD2BB6"/>
    <w:rsid w:val="00D05BF7"/>
    <w:rsid w:val="00DB71A0"/>
    <w:rsid w:val="00DC55DA"/>
    <w:rsid w:val="00E44AF2"/>
    <w:rsid w:val="00F776AA"/>
    <w:rsid w:val="00F8797D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C3390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169</Characters>
  <Application>Microsoft Office Word</Application>
  <DocSecurity>0</DocSecurity>
  <Lines>1</Lines>
  <Paragraphs>1</Paragraphs>
  <ScaleCrop>false</ScaleCrop>
  <Company/>
  <LinksUpToDate>false</LinksUpToDate>
  <CharactersWithSpaces>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3</cp:revision>
  <dcterms:created xsi:type="dcterms:W3CDTF">2016-10-06T06:41:00Z</dcterms:created>
  <dcterms:modified xsi:type="dcterms:W3CDTF">2016-10-06T06:43:00Z</dcterms:modified>
</cp:coreProperties>
</file>