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8A0" w:rsidRPr="008F515B" w:rsidRDefault="005E58A0" w:rsidP="005E58A0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r w:rsidRPr="008F515B">
        <w:rPr>
          <w:rFonts w:ascii="Times New Roman" w:hAnsi="Times New Roman"/>
          <w:sz w:val="24"/>
          <w:szCs w:val="24"/>
        </w:rPr>
        <w:t xml:space="preserve">“Knowledge about archaeological field schools in Africa: the Tanzanian experience”. </w:t>
      </w:r>
      <w:proofErr w:type="gramStart"/>
      <w:r w:rsidRPr="008F515B">
        <w:rPr>
          <w:rFonts w:ascii="Times New Roman" w:hAnsi="Times New Roman"/>
          <w:sz w:val="24"/>
          <w:szCs w:val="24"/>
        </w:rPr>
        <w:t xml:space="preserve">(Co-authored: </w:t>
      </w:r>
      <w:proofErr w:type="spellStart"/>
      <w:r w:rsidRPr="008F515B">
        <w:rPr>
          <w:rFonts w:ascii="Times New Roman" w:hAnsi="Times New Roman"/>
          <w:sz w:val="24"/>
          <w:szCs w:val="24"/>
        </w:rPr>
        <w:t>Asmeret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 G. </w:t>
      </w:r>
      <w:proofErr w:type="spellStart"/>
      <w:r w:rsidRPr="008F515B">
        <w:rPr>
          <w:rFonts w:ascii="Times New Roman" w:hAnsi="Times New Roman"/>
          <w:sz w:val="24"/>
          <w:szCs w:val="24"/>
        </w:rPr>
        <w:t>Mehari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, Peter R. Schmidt, and Bertram B. </w:t>
      </w:r>
      <w:proofErr w:type="spellStart"/>
      <w:r w:rsidRPr="008F515B">
        <w:rPr>
          <w:rFonts w:ascii="Times New Roman" w:hAnsi="Times New Roman"/>
          <w:sz w:val="24"/>
          <w:szCs w:val="24"/>
        </w:rPr>
        <w:t>Mapunda</w:t>
      </w:r>
      <w:proofErr w:type="spellEnd"/>
      <w:r w:rsidRPr="008F515B">
        <w:rPr>
          <w:rFonts w:ascii="Times New Roman" w:hAnsi="Times New Roman"/>
          <w:sz w:val="24"/>
          <w:szCs w:val="24"/>
        </w:rPr>
        <w:t>).</w:t>
      </w:r>
      <w:proofErr w:type="gramEnd"/>
      <w:r w:rsidRPr="008F515B">
        <w:rPr>
          <w:rFonts w:ascii="Times New Roman" w:hAnsi="Times New Roman"/>
          <w:sz w:val="24"/>
          <w:szCs w:val="24"/>
        </w:rPr>
        <w:t xml:space="preserve"> </w:t>
      </w:r>
      <w:r w:rsidRPr="008F515B">
        <w:rPr>
          <w:rFonts w:ascii="Times New Roman" w:hAnsi="Times New Roman"/>
          <w:i/>
          <w:sz w:val="24"/>
          <w:szCs w:val="24"/>
        </w:rPr>
        <w:t xml:space="preserve">Azania </w:t>
      </w:r>
      <w:r w:rsidRPr="008F515B">
        <w:rPr>
          <w:rFonts w:ascii="Times New Roman" w:hAnsi="Times New Roman"/>
          <w:sz w:val="24"/>
          <w:szCs w:val="24"/>
        </w:rPr>
        <w:t>49(2): 184-202 (2014)</w:t>
      </w:r>
    </w:p>
    <w:p w:rsidR="004429DC" w:rsidRPr="00115930" w:rsidRDefault="004429DC" w:rsidP="00115930"/>
    <w:sectPr w:rsidR="004429DC" w:rsidRPr="00115930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712BBB"/>
    <w:rsid w:val="008A27D3"/>
    <w:rsid w:val="00A0230F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2</cp:revision>
  <dcterms:created xsi:type="dcterms:W3CDTF">2016-10-06T05:51:00Z</dcterms:created>
  <dcterms:modified xsi:type="dcterms:W3CDTF">2016-10-06T05:51:00Z</dcterms:modified>
</cp:coreProperties>
</file>