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647C" w:rsidRPr="00DF18ED" w:rsidRDefault="0047647C" w:rsidP="0047647C">
      <w:pPr>
        <w:spacing w:after="0" w:line="240" w:lineRule="auto"/>
        <w:rPr>
          <w:rFonts w:ascii="Times New Roman" w:hAnsi="Times New Roman" w:cs="Times New Roman"/>
          <w:i/>
          <w:sz w:val="24"/>
          <w:szCs w:val="24"/>
          <w:lang w:val="en-GB"/>
        </w:rPr>
      </w:pPr>
      <w:r w:rsidRPr="00DF18ED">
        <w:rPr>
          <w:rFonts w:ascii="Times New Roman" w:hAnsi="Times New Roman" w:cs="Times New Roman"/>
          <w:i/>
          <w:sz w:val="24"/>
          <w:szCs w:val="24"/>
          <w:lang w:val="en-GB"/>
        </w:rPr>
        <w:t>Abstract</w:t>
      </w:r>
      <w:bookmarkStart w:id="0" w:name="_GoBack"/>
      <w:bookmarkEnd w:id="0"/>
    </w:p>
    <w:p w:rsidR="0047647C" w:rsidRPr="00DF18ED" w:rsidRDefault="0047647C" w:rsidP="0047647C">
      <w:pPr>
        <w:spacing w:after="0" w:line="240" w:lineRule="auto"/>
        <w:jc w:val="both"/>
        <w:rPr>
          <w:rFonts w:ascii="Times New Roman" w:hAnsi="Times New Roman" w:cs="Times New Roman"/>
          <w:i/>
          <w:sz w:val="24"/>
          <w:szCs w:val="24"/>
          <w:lang w:val="en-GB"/>
        </w:rPr>
      </w:pPr>
      <w:r w:rsidRPr="00DF18ED">
        <w:rPr>
          <w:rFonts w:ascii="Times New Roman" w:hAnsi="Times New Roman" w:cs="Times New Roman"/>
          <w:i/>
          <w:sz w:val="24"/>
          <w:szCs w:val="24"/>
          <w:lang w:val="en-GB"/>
        </w:rPr>
        <w:t>Numerous studies have been undertaken on the uses of language in the linguistic-landscape of various cities in the world, for instance in Bangkok, Tokyo, Vilnius, Amsterdam, and Gaborone. Those studies revealed that the number of multilingual communities is increasing in the linguistic-landscape, with English use increasing more and more. The question is, what is the language use situation in the linguistic-landscape of Dar es Salaam city? The aim of this paper is to answer that question as well as comparing the functions of Kiswahili and English languages in the linguistic-landscape of Dar es Salaam city. Data were gathered through photographing, interview and observation. The findings of this study revealed the use of seven languages in the area of study. Furthermore, some language functions are similar to both languages (Kiswahili and English) while others are specifically to either Kiswahili or English.</w:t>
      </w:r>
    </w:p>
    <w:p w:rsidR="0047647C" w:rsidRPr="00DF18ED" w:rsidRDefault="0047647C" w:rsidP="0047647C">
      <w:pPr>
        <w:spacing w:after="0" w:line="240" w:lineRule="auto"/>
        <w:jc w:val="both"/>
        <w:rPr>
          <w:rFonts w:ascii="Times New Roman" w:hAnsi="Times New Roman" w:cs="Times New Roman"/>
          <w:b/>
          <w:i/>
          <w:sz w:val="24"/>
          <w:szCs w:val="24"/>
          <w:lang w:val="en-GB"/>
        </w:rPr>
      </w:pPr>
      <w:r w:rsidRPr="00DF18ED">
        <w:rPr>
          <w:rFonts w:ascii="Times New Roman" w:hAnsi="Times New Roman" w:cs="Times New Roman"/>
          <w:i/>
          <w:sz w:val="24"/>
          <w:szCs w:val="24"/>
          <w:lang w:val="en-GB"/>
        </w:rPr>
        <w:tab/>
        <w:t>Keywords: linguistic-landscape, language use, language functions, Kiswahili, English</w:t>
      </w:r>
    </w:p>
    <w:p w:rsidR="0024054C" w:rsidRPr="0047647C" w:rsidRDefault="0024054C" w:rsidP="0047647C">
      <w:pPr>
        <w:spacing w:line="240" w:lineRule="auto"/>
      </w:pPr>
    </w:p>
    <w:sectPr w:rsidR="0024054C" w:rsidRPr="0047647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5793" w:rsidRDefault="00105793" w:rsidP="00E945A0">
      <w:pPr>
        <w:spacing w:after="0" w:line="240" w:lineRule="auto"/>
      </w:pPr>
      <w:r>
        <w:separator/>
      </w:r>
    </w:p>
  </w:endnote>
  <w:endnote w:type="continuationSeparator" w:id="0">
    <w:p w:rsidR="00105793" w:rsidRDefault="00105793" w:rsidP="00E945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5793" w:rsidRDefault="00105793" w:rsidP="00E945A0">
      <w:pPr>
        <w:spacing w:after="0" w:line="240" w:lineRule="auto"/>
      </w:pPr>
      <w:r>
        <w:separator/>
      </w:r>
    </w:p>
  </w:footnote>
  <w:footnote w:type="continuationSeparator" w:id="0">
    <w:p w:rsidR="00105793" w:rsidRDefault="00105793" w:rsidP="00E945A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5A0"/>
    <w:rsid w:val="00105793"/>
    <w:rsid w:val="00173619"/>
    <w:rsid w:val="0024054C"/>
    <w:rsid w:val="0047647C"/>
    <w:rsid w:val="00743A48"/>
    <w:rsid w:val="00E945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847F9F-D6B1-43AD-A1D7-ECD54787A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647C"/>
    <w:pPr>
      <w:spacing w:after="200" w:line="276" w:lineRule="auto"/>
    </w:pPr>
    <w:rPr>
      <w:rFonts w:eastAsiaTheme="minorEastAsia"/>
      <w:lang w:val="de-DE"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E945A0"/>
    <w:pPr>
      <w:spacing w:after="0" w:line="240" w:lineRule="auto"/>
    </w:pPr>
    <w:rPr>
      <w:rFonts w:ascii="Times New Roman" w:eastAsia="Times New Roman" w:hAnsi="Times New Roman" w:cs="Times New Roman"/>
      <w:sz w:val="20"/>
      <w:szCs w:val="20"/>
      <w:lang w:val="en-US" w:eastAsia="nb-NO"/>
    </w:rPr>
  </w:style>
  <w:style w:type="character" w:customStyle="1" w:styleId="FootnoteTextChar">
    <w:name w:val="Footnote Text Char"/>
    <w:basedOn w:val="DefaultParagraphFont"/>
    <w:link w:val="FootnoteText"/>
    <w:semiHidden/>
    <w:rsid w:val="00E945A0"/>
    <w:rPr>
      <w:rFonts w:ascii="Times New Roman" w:eastAsia="Times New Roman" w:hAnsi="Times New Roman" w:cs="Times New Roman"/>
      <w:sz w:val="20"/>
      <w:szCs w:val="20"/>
      <w:lang w:eastAsia="nb-NO"/>
    </w:rPr>
  </w:style>
  <w:style w:type="character" w:styleId="FootnoteReference">
    <w:name w:val="footnote reference"/>
    <w:basedOn w:val="DefaultParagraphFont"/>
    <w:semiHidden/>
    <w:rsid w:val="00E945A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151</Words>
  <Characters>866</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3</cp:revision>
  <dcterms:created xsi:type="dcterms:W3CDTF">2021-04-20T12:03:00Z</dcterms:created>
  <dcterms:modified xsi:type="dcterms:W3CDTF">2021-04-27T14:48:00Z</dcterms:modified>
</cp:coreProperties>
</file>