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6430" w:rsidRPr="002814F2" w:rsidRDefault="00004685" w:rsidP="00786430">
      <w:pPr>
        <w:spacing w:line="360" w:lineRule="auto"/>
        <w:jc w:val="both"/>
        <w:rPr>
          <w:rFonts w:ascii="Times New Roman" w:hAnsi="Times New Roman" w:cs="Times New Roman"/>
          <w:b/>
          <w:sz w:val="72"/>
          <w:szCs w:val="72"/>
        </w:rPr>
      </w:pPr>
      <w:r w:rsidRPr="00004685">
        <w:rPr>
          <w:rFonts w:ascii="Times New Roman" w:hAnsi="Times New Roman" w:cs="Times New Roman"/>
          <w:b/>
          <w:noProof/>
          <w:sz w:val="24"/>
          <w:szCs w:val="24"/>
          <w:u w:val="thick"/>
        </w:rPr>
        <w:pict>
          <v:shapetype id="_x0000_t32" coordsize="21600,21600" o:spt="32" o:oned="t" path="m,l21600,21600e" filled="f">
            <v:path arrowok="t" fillok="f" o:connecttype="none"/>
            <o:lock v:ext="edit" shapetype="t"/>
          </v:shapetype>
          <v:shape id="_x0000_s1026" type="#_x0000_t32" style="position:absolute;left:0;text-align:left;margin-left:-69.45pt;margin-top:67.55pt;width:612.35pt;height:0;z-index:251660288" o:connectortype="straight"/>
        </w:pict>
      </w:r>
      <w:r>
        <w:rPr>
          <w:rFonts w:ascii="Times New Roman" w:hAnsi="Times New Roman" w:cs="Times New Roman"/>
          <w:b/>
          <w:noProof/>
          <w:sz w:val="72"/>
          <w:szCs w:val="72"/>
        </w:rPr>
        <w:pict>
          <v:shape id="_x0000_s1027" type="#_x0000_t32" style="position:absolute;left:0;text-align:left;margin-left:-69.45pt;margin-top:40.1pt;width:605.95pt;height:0;z-index:251661312" o:connectortype="straight"/>
        </w:pict>
      </w:r>
      <w:r w:rsidR="00786430">
        <w:rPr>
          <w:rFonts w:ascii="Times New Roman" w:hAnsi="Times New Roman" w:cs="Times New Roman"/>
          <w:b/>
          <w:sz w:val="72"/>
          <w:szCs w:val="72"/>
        </w:rPr>
        <w:t xml:space="preserve">2010/2011                </w:t>
      </w:r>
      <w:r w:rsidR="00786430" w:rsidRPr="002814F2">
        <w:rPr>
          <w:rFonts w:ascii="Times New Roman" w:hAnsi="Times New Roman" w:cs="Times New Roman"/>
          <w:b/>
          <w:sz w:val="72"/>
          <w:szCs w:val="72"/>
        </w:rPr>
        <w:t xml:space="preserve">Na. 29&amp;30  </w:t>
      </w:r>
    </w:p>
    <w:p w:rsidR="00786430" w:rsidRPr="002814F2" w:rsidRDefault="00786430" w:rsidP="00786430">
      <w:pPr>
        <w:spacing w:line="360" w:lineRule="auto"/>
        <w:jc w:val="both"/>
        <w:rPr>
          <w:rFonts w:ascii="Times New Roman" w:hAnsi="Times New Roman" w:cs="Times New Roman"/>
          <w:sz w:val="24"/>
          <w:szCs w:val="24"/>
          <w:u w:val="thick"/>
        </w:rPr>
      </w:pPr>
    </w:p>
    <w:p w:rsidR="00786430" w:rsidRDefault="00786430" w:rsidP="00786430">
      <w:pPr>
        <w:spacing w:line="360" w:lineRule="auto"/>
        <w:jc w:val="center"/>
        <w:rPr>
          <w:rFonts w:ascii="Times New Roman" w:hAnsi="Times New Roman" w:cs="Times New Roman"/>
          <w:b/>
          <w:sz w:val="48"/>
          <w:szCs w:val="48"/>
        </w:rPr>
      </w:pPr>
      <w:r w:rsidRPr="002814F2">
        <w:rPr>
          <w:rFonts w:ascii="Times New Roman" w:hAnsi="Times New Roman" w:cs="Times New Roman"/>
          <w:b/>
          <w:sz w:val="48"/>
          <w:szCs w:val="48"/>
        </w:rPr>
        <w:t>TOLEO MAALUMU LA MUZIKI WA KIZAZI KIPYA</w:t>
      </w:r>
    </w:p>
    <w:p w:rsidR="00786430" w:rsidRDefault="00786430" w:rsidP="00786430">
      <w:pPr>
        <w:spacing w:line="360" w:lineRule="auto"/>
        <w:jc w:val="center"/>
        <w:rPr>
          <w:rFonts w:ascii="Times New Roman" w:hAnsi="Times New Roman" w:cs="Times New Roman"/>
          <w:b/>
          <w:sz w:val="48"/>
          <w:szCs w:val="48"/>
        </w:rPr>
      </w:pPr>
      <w:r>
        <w:rPr>
          <w:rFonts w:ascii="Times New Roman" w:hAnsi="Times New Roman" w:cs="Times New Roman"/>
          <w:b/>
          <w:sz w:val="48"/>
          <w:szCs w:val="48"/>
        </w:rPr>
        <w:t>Picha</w:t>
      </w:r>
    </w:p>
    <w:p w:rsidR="00786430" w:rsidRDefault="00786430" w:rsidP="00786430">
      <w:pPr>
        <w:spacing w:line="360" w:lineRule="auto"/>
        <w:jc w:val="center"/>
        <w:rPr>
          <w:rFonts w:ascii="Times New Roman" w:hAnsi="Times New Roman" w:cs="Times New Roman"/>
          <w:b/>
          <w:sz w:val="48"/>
          <w:szCs w:val="48"/>
        </w:rPr>
      </w:pPr>
    </w:p>
    <w:p w:rsidR="00786430" w:rsidRDefault="00786430" w:rsidP="00786430">
      <w:pPr>
        <w:spacing w:line="360" w:lineRule="auto"/>
        <w:jc w:val="center"/>
        <w:rPr>
          <w:rFonts w:ascii="Times New Roman" w:hAnsi="Times New Roman" w:cs="Times New Roman"/>
          <w:b/>
          <w:sz w:val="48"/>
          <w:szCs w:val="48"/>
        </w:rPr>
      </w:pPr>
    </w:p>
    <w:p w:rsidR="00786430" w:rsidRDefault="00786430" w:rsidP="00786430">
      <w:pPr>
        <w:spacing w:line="360" w:lineRule="auto"/>
        <w:jc w:val="center"/>
        <w:rPr>
          <w:rFonts w:ascii="Times New Roman" w:hAnsi="Times New Roman" w:cs="Times New Roman"/>
          <w:b/>
          <w:sz w:val="48"/>
          <w:szCs w:val="48"/>
        </w:rPr>
      </w:pPr>
    </w:p>
    <w:p w:rsidR="00786430" w:rsidRDefault="00786430" w:rsidP="00786430">
      <w:pPr>
        <w:spacing w:line="360" w:lineRule="auto"/>
        <w:jc w:val="center"/>
        <w:rPr>
          <w:rFonts w:ascii="Times New Roman" w:hAnsi="Times New Roman" w:cs="Times New Roman"/>
          <w:b/>
          <w:sz w:val="48"/>
          <w:szCs w:val="48"/>
        </w:rPr>
      </w:pPr>
    </w:p>
    <w:p w:rsidR="00786430" w:rsidRDefault="00786430" w:rsidP="00786430">
      <w:pPr>
        <w:spacing w:line="360" w:lineRule="auto"/>
        <w:jc w:val="center"/>
        <w:rPr>
          <w:rFonts w:ascii="Times New Roman" w:hAnsi="Times New Roman" w:cs="Times New Roman"/>
          <w:b/>
          <w:sz w:val="48"/>
          <w:szCs w:val="48"/>
        </w:rPr>
      </w:pPr>
    </w:p>
    <w:p w:rsidR="00786430" w:rsidRPr="00202360" w:rsidRDefault="00786430" w:rsidP="00786430">
      <w:pPr>
        <w:spacing w:after="0" w:line="360" w:lineRule="auto"/>
        <w:jc w:val="right"/>
        <w:rPr>
          <w:rFonts w:ascii="Times New Roman" w:hAnsi="Times New Roman" w:cs="Times New Roman"/>
          <w:b/>
          <w:sz w:val="44"/>
          <w:szCs w:val="44"/>
        </w:rPr>
      </w:pPr>
      <w:r w:rsidRPr="00202360">
        <w:rPr>
          <w:rFonts w:ascii="Times New Roman" w:hAnsi="Times New Roman" w:cs="Times New Roman"/>
          <w:b/>
          <w:sz w:val="44"/>
          <w:szCs w:val="44"/>
        </w:rPr>
        <w:t>MHARIRI MKUU</w:t>
      </w:r>
    </w:p>
    <w:p w:rsidR="00786430" w:rsidRPr="00202360" w:rsidRDefault="00786430" w:rsidP="00786430">
      <w:pPr>
        <w:spacing w:after="0" w:line="360" w:lineRule="auto"/>
        <w:jc w:val="right"/>
        <w:rPr>
          <w:rFonts w:ascii="Times New Roman" w:hAnsi="Times New Roman" w:cs="Times New Roman"/>
          <w:b/>
          <w:sz w:val="44"/>
          <w:szCs w:val="44"/>
        </w:rPr>
      </w:pPr>
      <w:r w:rsidRPr="00202360">
        <w:rPr>
          <w:rFonts w:ascii="Times New Roman" w:hAnsi="Times New Roman" w:cs="Times New Roman"/>
          <w:b/>
          <w:sz w:val="44"/>
          <w:szCs w:val="44"/>
        </w:rPr>
        <w:t>S.. Omari</w:t>
      </w:r>
    </w:p>
    <w:p w:rsidR="00786430" w:rsidRPr="00202360" w:rsidRDefault="00786430" w:rsidP="00786430">
      <w:pPr>
        <w:spacing w:after="0" w:line="360" w:lineRule="auto"/>
        <w:jc w:val="right"/>
        <w:rPr>
          <w:rFonts w:ascii="Times New Roman" w:hAnsi="Times New Roman" w:cs="Times New Roman"/>
          <w:b/>
          <w:sz w:val="44"/>
          <w:szCs w:val="44"/>
        </w:rPr>
      </w:pPr>
      <w:r w:rsidRPr="00202360">
        <w:rPr>
          <w:rFonts w:ascii="Times New Roman" w:hAnsi="Times New Roman" w:cs="Times New Roman"/>
          <w:b/>
          <w:sz w:val="44"/>
          <w:szCs w:val="44"/>
        </w:rPr>
        <w:t>MHARIRI MSAIDIZI</w:t>
      </w:r>
    </w:p>
    <w:p w:rsidR="00786430" w:rsidRDefault="00786430" w:rsidP="00786430">
      <w:pPr>
        <w:spacing w:after="0" w:line="360" w:lineRule="auto"/>
        <w:jc w:val="right"/>
        <w:rPr>
          <w:rFonts w:ascii="Times New Roman" w:hAnsi="Times New Roman" w:cs="Times New Roman"/>
          <w:b/>
          <w:sz w:val="44"/>
          <w:szCs w:val="44"/>
        </w:rPr>
      </w:pPr>
      <w:r w:rsidRPr="00202360">
        <w:rPr>
          <w:rFonts w:ascii="Times New Roman" w:hAnsi="Times New Roman" w:cs="Times New Roman"/>
          <w:b/>
          <w:sz w:val="44"/>
          <w:szCs w:val="44"/>
        </w:rPr>
        <w:t>G. Mrikaria</w:t>
      </w:r>
    </w:p>
    <w:p w:rsidR="00786430" w:rsidRPr="00202360" w:rsidRDefault="00786430" w:rsidP="00786430">
      <w:pPr>
        <w:spacing w:after="0" w:line="360" w:lineRule="auto"/>
        <w:jc w:val="center"/>
        <w:rPr>
          <w:rFonts w:ascii="Times New Roman" w:hAnsi="Times New Roman" w:cs="Times New Roman"/>
          <w:b/>
          <w:sz w:val="32"/>
          <w:szCs w:val="32"/>
        </w:rPr>
      </w:pPr>
      <w:r w:rsidRPr="00202360">
        <w:rPr>
          <w:rFonts w:ascii="Times New Roman" w:hAnsi="Times New Roman" w:cs="Times New Roman"/>
          <w:b/>
          <w:sz w:val="32"/>
          <w:szCs w:val="32"/>
        </w:rPr>
        <w:lastRenderedPageBreak/>
        <w:t>Masuala ya kisiasa katika  mashairi ya mapenzi ya muziki wa Bongo Fleva</w:t>
      </w:r>
    </w:p>
    <w:p w:rsidR="00786430" w:rsidRPr="00202360" w:rsidRDefault="00786430" w:rsidP="00786430">
      <w:pPr>
        <w:spacing w:after="0" w:line="360" w:lineRule="auto"/>
        <w:jc w:val="center"/>
        <w:rPr>
          <w:rFonts w:ascii="Times New Roman" w:hAnsi="Times New Roman" w:cs="Times New Roman"/>
          <w:sz w:val="32"/>
          <w:szCs w:val="32"/>
        </w:rPr>
      </w:pPr>
      <w:r w:rsidRPr="00202360">
        <w:rPr>
          <w:rFonts w:ascii="Times New Roman" w:hAnsi="Times New Roman" w:cs="Times New Roman"/>
          <w:sz w:val="32"/>
          <w:szCs w:val="32"/>
        </w:rPr>
        <w:t>M. Samwel</w:t>
      </w:r>
    </w:p>
    <w:p w:rsidR="00786430" w:rsidRDefault="00786430" w:rsidP="00786430">
      <w:pPr>
        <w:spacing w:after="0" w:line="360" w:lineRule="auto"/>
        <w:jc w:val="center"/>
        <w:rPr>
          <w:rFonts w:ascii="Times New Roman" w:hAnsi="Times New Roman" w:cs="Times New Roman"/>
          <w:b/>
          <w:sz w:val="32"/>
          <w:szCs w:val="32"/>
        </w:rPr>
      </w:pPr>
      <w:r w:rsidRPr="00202360">
        <w:rPr>
          <w:rFonts w:ascii="Times New Roman" w:hAnsi="Times New Roman" w:cs="Times New Roman"/>
          <w:b/>
          <w:sz w:val="32"/>
          <w:szCs w:val="32"/>
        </w:rPr>
        <w:t>Ikisiri</w:t>
      </w:r>
    </w:p>
    <w:p w:rsidR="00786430" w:rsidRPr="00F83795" w:rsidRDefault="00786430" w:rsidP="00786430">
      <w:pPr>
        <w:spacing w:after="0" w:line="360" w:lineRule="auto"/>
        <w:jc w:val="both"/>
        <w:rPr>
          <w:rFonts w:ascii="Times New Roman" w:hAnsi="Times New Roman" w:cs="Times New Roman"/>
          <w:sz w:val="24"/>
          <w:szCs w:val="24"/>
        </w:rPr>
      </w:pPr>
      <w:r w:rsidRPr="00F83795">
        <w:rPr>
          <w:rFonts w:ascii="Times New Roman" w:hAnsi="Times New Roman" w:cs="Times New Roman"/>
          <w:sz w:val="24"/>
          <w:szCs w:val="24"/>
        </w:rPr>
        <w:t xml:space="preserve">Tofauti kubwa inayoelezwa na watu baina ya </w:t>
      </w:r>
      <w:r w:rsidRPr="00F83795">
        <w:rPr>
          <w:rFonts w:ascii="Times New Roman" w:hAnsi="Times New Roman" w:cs="Times New Roman"/>
          <w:i/>
          <w:sz w:val="24"/>
          <w:szCs w:val="24"/>
        </w:rPr>
        <w:t>Hip hop</w:t>
      </w:r>
      <w:r w:rsidRPr="00F83795">
        <w:rPr>
          <w:rFonts w:ascii="Times New Roman" w:hAnsi="Times New Roman" w:cs="Times New Roman"/>
          <w:sz w:val="24"/>
          <w:szCs w:val="24"/>
        </w:rPr>
        <w:t xml:space="preserve"> na Bongo Fleva ni kwamba muziki wa </w:t>
      </w:r>
      <w:r w:rsidRPr="00F83795">
        <w:rPr>
          <w:rFonts w:ascii="Times New Roman" w:hAnsi="Times New Roman" w:cs="Times New Roman"/>
          <w:i/>
          <w:sz w:val="24"/>
          <w:szCs w:val="24"/>
        </w:rPr>
        <w:t>Hip hop</w:t>
      </w:r>
      <w:r w:rsidRPr="00F83795">
        <w:rPr>
          <w:rFonts w:ascii="Times New Roman" w:hAnsi="Times New Roman" w:cs="Times New Roman"/>
          <w:sz w:val="24"/>
          <w:szCs w:val="24"/>
        </w:rPr>
        <w:t xml:space="preserve"> unabeba sana ujumbe wakati muziki wa Bongo Fleva hauna  ujumbe  mzito.muzikiwa Bongo Fleva umeelezwa  kuwa  unahusu mapenzi tu na hakuna dhamira yoyote muhimu humo.  Makalahayo yanabeba mtazamo tofauti; yanaonesha jinsi mashairi ya mapenzi  ya Bongo Fleva yanavyobeba dhamira za siasa. Ili kutimiza jukumu hilo makala haya yamegawanyika katika sehemu kuu tatu. Sehemu ya kwanza ni utangulizi, sehemu ya pili ni kiini ambapo dhamira mbalimbali za kisiasa kama unyonyaji, ufisadi, matabaka n.k. zitabainishwa kama zinavyosawiriwa katika mashairi ya mapenzi ya Bongo Fleva, na  sehemu ya  mwisho ni hitimisho.</w:t>
      </w:r>
    </w:p>
    <w:p w:rsidR="00786430" w:rsidRPr="00F83795" w:rsidRDefault="00786430" w:rsidP="00786430">
      <w:pPr>
        <w:pStyle w:val="ListParagraph"/>
        <w:numPr>
          <w:ilvl w:val="0"/>
          <w:numId w:val="1"/>
        </w:numPr>
        <w:spacing w:after="0" w:line="360" w:lineRule="auto"/>
        <w:jc w:val="both"/>
        <w:rPr>
          <w:rFonts w:ascii="Times New Roman" w:hAnsi="Times New Roman" w:cs="Times New Roman"/>
          <w:b/>
          <w:sz w:val="24"/>
          <w:szCs w:val="24"/>
        </w:rPr>
      </w:pPr>
      <w:r w:rsidRPr="00F83795">
        <w:rPr>
          <w:rFonts w:ascii="Times New Roman" w:hAnsi="Times New Roman" w:cs="Times New Roman"/>
          <w:b/>
          <w:sz w:val="24"/>
          <w:szCs w:val="24"/>
        </w:rPr>
        <w:t>Utangulizi</w:t>
      </w:r>
    </w:p>
    <w:p w:rsidR="00786430" w:rsidRPr="00F83795" w:rsidRDefault="00786430" w:rsidP="00786430">
      <w:pPr>
        <w:spacing w:after="0" w:line="360" w:lineRule="auto"/>
        <w:jc w:val="both"/>
        <w:rPr>
          <w:rFonts w:ascii="Times New Roman" w:hAnsi="Times New Roman" w:cs="Times New Roman"/>
          <w:sz w:val="24"/>
          <w:szCs w:val="24"/>
        </w:rPr>
      </w:pPr>
      <w:r w:rsidRPr="00F83795">
        <w:rPr>
          <w:rFonts w:ascii="Times New Roman" w:hAnsi="Times New Roman" w:cs="Times New Roman"/>
          <w:sz w:val="24"/>
          <w:szCs w:val="24"/>
        </w:rPr>
        <w:t xml:space="preserve">Wanataaluma, Wanajamii, waandishi wa habari na wanaharakati mbalimbali wa  kidini na kimaadili wamekuwa wakiupinga sana muziki wa Bongo fleva na kuhuusisha na uhuni, mmomonyoko wa maadili na athari za utamaduni wa Kimarekani. Baadhi ya mambo yanayotumika kuushambulia muziki huu ni mavazi ya wasanii wa Bongo Fleva, lugha wanayoitumia na hata mashairi yao (taz. Chachage, 2002; Suriano, 2006; Omari, 2009). Wanapoupinga muziki huu husema kwamba mashairi mengi ya muziki wa Bongo Fleva  yanazungumzia zaidi mapenzi na kusahau mambo mengine  ya msingi kama siasa, uchumi na kadhalika(Englert,2003;Suriano,2006; na 2008). Madaihaya dhidi ya muziki wa Bongo Fleva   yapo  hata miongoni mwanamuziki  wenyewe. Mathalani,  wanamuziki wa </w:t>
      </w:r>
      <w:r w:rsidRPr="00F83795">
        <w:rPr>
          <w:rFonts w:ascii="Times New Roman" w:hAnsi="Times New Roman" w:cs="Times New Roman"/>
          <w:i/>
          <w:sz w:val="24"/>
          <w:szCs w:val="24"/>
        </w:rPr>
        <w:t>Hip hop</w:t>
      </w:r>
      <w:r w:rsidRPr="00F83795">
        <w:rPr>
          <w:rFonts w:ascii="Times New Roman" w:hAnsi="Times New Roman" w:cs="Times New Roman"/>
          <w:sz w:val="24"/>
          <w:szCs w:val="24"/>
        </w:rPr>
        <w:t xml:space="preserve">  wanaushambulia muziki wa Bongo Fleva  kwa madai  kwamba hauna ujumbe.  Wao wanadai muziki wa Hip hop ndio unatoa  ujumbe mzito lakini muziki wa Bongo Fleva  hauna  ujumbe mzito ila  umeelemea zaidi katika mapenzi (Suriano,  2006; Omari,2009). Kwa kutafsiri  madai  yao ni kwamba  mapenzi si ujumbe muhimu na pia katika nyimbo za mapenzi hakuna ujumbe mwingine unaoweza kubebwa.</w:t>
      </w:r>
    </w:p>
    <w:p w:rsidR="00786430" w:rsidRDefault="00786430" w:rsidP="00786430">
      <w:pPr>
        <w:spacing w:after="0" w:line="360" w:lineRule="auto"/>
        <w:jc w:val="both"/>
        <w:rPr>
          <w:rFonts w:ascii="Times New Roman" w:hAnsi="Times New Roman" w:cs="Times New Roman"/>
          <w:sz w:val="24"/>
          <w:szCs w:val="24"/>
        </w:rPr>
      </w:pPr>
      <w:r w:rsidRPr="00F83795">
        <w:rPr>
          <w:rFonts w:ascii="Times New Roman" w:hAnsi="Times New Roman" w:cs="Times New Roman"/>
          <w:sz w:val="24"/>
          <w:szCs w:val="24"/>
        </w:rPr>
        <w:t xml:space="preserve">Watu hawa wanaopinga muziki wa Bongo Fleva wanatumia redio, magazeti runinga, majukwaa na hata mimbari na misikitini kuushambulia muziki  huu na kusema  kwamba  unapotosha jamii. </w:t>
      </w:r>
    </w:p>
    <w:p w:rsidR="00786430" w:rsidRPr="008A65F8" w:rsidRDefault="00786430" w:rsidP="00786430">
      <w:pPr>
        <w:spacing w:after="0" w:line="360" w:lineRule="auto"/>
        <w:jc w:val="right"/>
        <w:rPr>
          <w:rFonts w:ascii="Times New Roman" w:hAnsi="Times New Roman" w:cs="Times New Roman"/>
          <w:i/>
          <w:sz w:val="24"/>
          <w:szCs w:val="24"/>
        </w:rPr>
      </w:pPr>
      <w:r w:rsidRPr="008A65F8">
        <w:rPr>
          <w:rFonts w:ascii="Times New Roman" w:hAnsi="Times New Roman" w:cs="Times New Roman"/>
          <w:i/>
          <w:sz w:val="24"/>
          <w:szCs w:val="24"/>
        </w:rPr>
        <w:lastRenderedPageBreak/>
        <w:t>Siasa katika Mashairi ya Mapenzi</w:t>
      </w:r>
      <w:r>
        <w:rPr>
          <w:rFonts w:ascii="Times New Roman" w:hAnsi="Times New Roman" w:cs="Times New Roman"/>
          <w:i/>
          <w:sz w:val="24"/>
          <w:szCs w:val="24"/>
        </w:rPr>
        <w:t xml:space="preserve">  </w:t>
      </w:r>
      <w:r w:rsidRPr="008A65F8">
        <w:rPr>
          <w:rFonts w:ascii="Times New Roman" w:hAnsi="Times New Roman" w:cs="Times New Roman"/>
          <w:sz w:val="24"/>
          <w:szCs w:val="24"/>
        </w:rPr>
        <w:t>17</w:t>
      </w:r>
    </w:p>
    <w:p w:rsidR="00786430" w:rsidRDefault="00786430" w:rsidP="00786430">
      <w:pPr>
        <w:spacing w:after="0" w:line="360" w:lineRule="auto"/>
        <w:jc w:val="both"/>
        <w:rPr>
          <w:rFonts w:ascii="Times New Roman" w:hAnsi="Times New Roman" w:cs="Times New Roman"/>
          <w:sz w:val="24"/>
          <w:szCs w:val="24"/>
        </w:rPr>
      </w:pPr>
      <w:r w:rsidRPr="00F83795">
        <w:rPr>
          <w:rFonts w:ascii="Times New Roman" w:hAnsi="Times New Roman" w:cs="Times New Roman"/>
          <w:sz w:val="24"/>
          <w:szCs w:val="24"/>
        </w:rPr>
        <w:t xml:space="preserve">Wanadai kwamba,  na kwa hakika ni </w:t>
      </w:r>
      <w:r>
        <w:rPr>
          <w:rFonts w:ascii="Times New Roman" w:hAnsi="Times New Roman" w:cs="Times New Roman"/>
          <w:sz w:val="24"/>
          <w:szCs w:val="24"/>
        </w:rPr>
        <w:t xml:space="preserve"> kweli,  muziki wa Bongo Fleva  kwa kiasi  kikubwa unazungumzia mapenzi baina  ya mtu na mpenzi wake. Na kwa wao, suala hilo ni udhaifu mkubwa  sana. Wanaenda mbali zaidi na kudai kuwa suala  la mapenzi  katika jamii nyingi za  Kitanzania ni  la faragha na  aghalabu halizungumzwi hadharani. Hivyo, wanachokisema hapa ni kwamba mambo kama kubusiana, kujamiana na  mengineyo yanayohusiana na hayo ambayo yanatamkwa waziwazi katika  baadhi ya nyimbo za Bongo Fleva kama vile </w:t>
      </w:r>
      <w:r w:rsidRPr="00F22A6A">
        <w:rPr>
          <w:rFonts w:ascii="Times New Roman" w:hAnsi="Times New Roman" w:cs="Times New Roman"/>
          <w:i/>
          <w:sz w:val="24"/>
          <w:szCs w:val="24"/>
        </w:rPr>
        <w:t xml:space="preserve">mkono mmoja </w:t>
      </w:r>
      <w:r>
        <w:rPr>
          <w:rFonts w:ascii="Times New Roman" w:hAnsi="Times New Roman" w:cs="Times New Roman"/>
          <w:sz w:val="24"/>
          <w:szCs w:val="24"/>
        </w:rPr>
        <w:t xml:space="preserve">wa Chege,  Mheshimiwa Temba na Wahu na </w:t>
      </w:r>
      <w:r w:rsidRPr="00F22A6A">
        <w:rPr>
          <w:rFonts w:ascii="Times New Roman" w:hAnsi="Times New Roman" w:cs="Times New Roman"/>
          <w:i/>
          <w:sz w:val="24"/>
          <w:szCs w:val="24"/>
        </w:rPr>
        <w:t>Ndio Unikimbie</w:t>
      </w:r>
      <w:r>
        <w:rPr>
          <w:rFonts w:ascii="Times New Roman" w:hAnsi="Times New Roman" w:cs="Times New Roman"/>
          <w:sz w:val="24"/>
          <w:szCs w:val="24"/>
        </w:rPr>
        <w:t xml:space="preserve"> wa msanii Amini, hayakupaswa kusemwa hadharani.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Hatahivyo makala haya yanauona mtazamo  huu kamahakimu aliyetoa hukumu ya kifungo kwa mshitakiwa bila kumpa nafasi ya kumsikiliza kwa makini. Hii  inatokana na ukweli kwamba  nyimbo hizo za mapenzi za Bongo Fleva, zaidi ya  hicho kinachoonekana kama  upotoshaji, zinabeba  dhamira muhimu sana  ikiwemo siasa.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Wakati ni ukweli usiopingika wanamuziki wengi  wa Bongo Fleva  wameimba juu ya mapenzi au mahaba  si kweli kwamba wamepuuza  kabisa dhamira  zinazozungumzia ‘mambo mengine  ya msingi’  ya kisiasa na  kijamii. Ukweli ni kwamba  dhamira  hizo zimebebwa ndani ya nyimbo hizo hizo z mapenzi. Makala yajadili jinsi dhamira ya siasa inavyobebwa na  nyimbo (mashairi) ya mapenzi ya Bongo Fleva. Ili kufanya hivyo tutachambua  mashairi mbalimbali ya mapenzi ya Bongo Fleva na kuonesha jinsi dhamira ya  siasa inavyojitokeza.</w:t>
      </w:r>
    </w:p>
    <w:p w:rsidR="00786430" w:rsidRDefault="00786430" w:rsidP="00786430">
      <w:pPr>
        <w:pStyle w:val="ListParagraph"/>
        <w:numPr>
          <w:ilvl w:val="0"/>
          <w:numId w:val="1"/>
        </w:numPr>
        <w:spacing w:after="0" w:line="360" w:lineRule="auto"/>
        <w:jc w:val="both"/>
        <w:rPr>
          <w:rFonts w:ascii="Times New Roman" w:hAnsi="Times New Roman" w:cs="Times New Roman"/>
          <w:b/>
          <w:sz w:val="24"/>
          <w:szCs w:val="24"/>
        </w:rPr>
      </w:pPr>
      <w:r w:rsidRPr="009D661C">
        <w:rPr>
          <w:rFonts w:ascii="Times New Roman" w:hAnsi="Times New Roman" w:cs="Times New Roman"/>
          <w:b/>
          <w:sz w:val="24"/>
          <w:szCs w:val="24"/>
        </w:rPr>
        <w:t>Siasa katika Nyimbo za Mapenzi za Bongo Fleva</w:t>
      </w:r>
    </w:p>
    <w:p w:rsidR="00786430" w:rsidRDefault="00786430" w:rsidP="00786430">
      <w:pPr>
        <w:spacing w:after="0" w:line="360" w:lineRule="auto"/>
        <w:jc w:val="both"/>
        <w:rPr>
          <w:rFonts w:ascii="Times New Roman" w:hAnsi="Times New Roman" w:cs="Times New Roman"/>
          <w:sz w:val="24"/>
          <w:szCs w:val="24"/>
        </w:rPr>
      </w:pPr>
      <w:r w:rsidRPr="008A65F8">
        <w:rPr>
          <w:rFonts w:ascii="Times New Roman" w:hAnsi="Times New Roman" w:cs="Times New Roman"/>
          <w:sz w:val="24"/>
          <w:szCs w:val="24"/>
        </w:rPr>
        <w:t>Siasa inaweza kuangaliwa  katika mawanda finyu na mapana. Kwa mawanda  mapana, ambayo ndiyo hasa lengo  la makala haya, siasa inaonekana kutamalaki sehemu kubwa  ya maisha  ya kila  siku. Siasa ndiyo inayopanga  sera za nchi  husika, mipangilio  ya kiuchumi iweje- mfano sera za kilimo, utoaji wa huduma za kijamii na sera  za kiuchumi. Viongozi  wa kisiasa ndiyo watunga sera</w:t>
      </w:r>
      <w:r>
        <w:rPr>
          <w:rFonts w:ascii="Times New Roman" w:hAnsi="Times New Roman" w:cs="Times New Roman"/>
          <w:sz w:val="24"/>
          <w:szCs w:val="24"/>
        </w:rPr>
        <w:t xml:space="preserve">, watawala na watu wenye maamuzi yahusuyo maisha ya jamii ya kila siku.  Kutoka na hali hii ndiyo sababu pindi  zitokeapo kero kama maji, umeme,  barabara, bei ndogo ya mazao na ukosefu wa ajira, macho ya watu huyaelekeza  kwa wanasiasa  ili waeze kuzitatua shia hizo  na wanaposhindwa hulaumiwa. Kwa hakika  siasa huchukua sehemu  kubwa ya maisha yetu ya kila siku.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Kutokana  na umuhimu huu wa siasa katika  maisha ya kila siku, ingeshangaza  sana kama muziki wa Bongo Fleva ambao unatajwa kuibuka kutokana  na   umaskini (Suriano, 2006) </w:t>
      </w:r>
      <w:r>
        <w:rPr>
          <w:rFonts w:ascii="Times New Roman" w:hAnsi="Times New Roman" w:cs="Times New Roman"/>
          <w:sz w:val="24"/>
          <w:szCs w:val="24"/>
        </w:rPr>
        <w:lastRenderedPageBreak/>
        <w:t xml:space="preserve">ungelipuuzia suala  hili na baadala yake kuelemea  katika kusifia uzuri wa mwanamke kama katika wimbo wa </w:t>
      </w:r>
      <w:r w:rsidRPr="00702572">
        <w:rPr>
          <w:rFonts w:ascii="Times New Roman" w:hAnsi="Times New Roman" w:cs="Times New Roman"/>
          <w:i/>
          <w:sz w:val="24"/>
          <w:szCs w:val="24"/>
        </w:rPr>
        <w:t>Leo</w:t>
      </w:r>
      <w:r>
        <w:rPr>
          <w:rFonts w:ascii="Times New Roman" w:hAnsi="Times New Roman" w:cs="Times New Roman"/>
          <w:sz w:val="24"/>
          <w:szCs w:val="24"/>
        </w:rPr>
        <w:t xml:space="preserve"> wa </w:t>
      </w:r>
      <w:r w:rsidRPr="00702572">
        <w:rPr>
          <w:rFonts w:ascii="Times New Roman" w:hAnsi="Times New Roman" w:cs="Times New Roman"/>
          <w:sz w:val="24"/>
          <w:szCs w:val="24"/>
        </w:rPr>
        <w:t xml:space="preserve">Ambwene </w:t>
      </w:r>
      <w:r>
        <w:rPr>
          <w:rFonts w:ascii="Times New Roman" w:hAnsi="Times New Roman" w:cs="Times New Roman"/>
          <w:sz w:val="24"/>
          <w:szCs w:val="24"/>
        </w:rPr>
        <w:t xml:space="preserve">Yesaya , utamu na ujuzi wa mwanamke Fulani katika  kufanya mapenzi (kama katika wimbo wa </w:t>
      </w:r>
      <w:r w:rsidRPr="00702572">
        <w:rPr>
          <w:rFonts w:ascii="Times New Roman" w:hAnsi="Times New Roman" w:cs="Times New Roman"/>
          <w:i/>
          <w:sz w:val="24"/>
          <w:szCs w:val="24"/>
        </w:rPr>
        <w:t xml:space="preserve">Mpenzi </w:t>
      </w:r>
      <w:r>
        <w:rPr>
          <w:rFonts w:ascii="Times New Roman" w:hAnsi="Times New Roman" w:cs="Times New Roman"/>
          <w:i/>
          <w:sz w:val="24"/>
          <w:szCs w:val="24"/>
        </w:rPr>
        <w:t>Ji</w:t>
      </w:r>
      <w:r w:rsidRPr="00702572">
        <w:rPr>
          <w:rFonts w:ascii="Times New Roman" w:hAnsi="Times New Roman" w:cs="Times New Roman"/>
          <w:i/>
          <w:sz w:val="24"/>
          <w:szCs w:val="24"/>
        </w:rPr>
        <w:t xml:space="preserve">ni </w:t>
      </w:r>
      <w:r>
        <w:rPr>
          <w:rFonts w:ascii="Times New Roman" w:hAnsi="Times New Roman" w:cs="Times New Roman"/>
          <w:sz w:val="24"/>
          <w:szCs w:val="24"/>
        </w:rPr>
        <w:t xml:space="preserve">wa Z. Anton),  usaliti katika mapenzi (kama katika  wimbo wa  </w:t>
      </w:r>
      <w:r w:rsidRPr="00702572">
        <w:rPr>
          <w:rFonts w:ascii="Times New Roman" w:hAnsi="Times New Roman" w:cs="Times New Roman"/>
          <w:i/>
          <w:sz w:val="24"/>
          <w:szCs w:val="24"/>
        </w:rPr>
        <w:t>Ndio Unikimbie</w:t>
      </w:r>
      <w:r>
        <w:rPr>
          <w:rFonts w:ascii="Times New Roman" w:hAnsi="Times New Roman" w:cs="Times New Roman"/>
          <w:sz w:val="24"/>
          <w:szCs w:val="24"/>
        </w:rPr>
        <w:t xml:space="preserve"> wa Amin), kuelemewa na penzi zito ( kama  katika  wimbo wa </w:t>
      </w:r>
      <w:r w:rsidRPr="00481E43">
        <w:rPr>
          <w:rFonts w:ascii="Times New Roman" w:hAnsi="Times New Roman" w:cs="Times New Roman"/>
          <w:i/>
          <w:sz w:val="24"/>
          <w:szCs w:val="24"/>
        </w:rPr>
        <w:t>Nalia kwa furaha</w:t>
      </w:r>
      <w:r>
        <w:rPr>
          <w:rFonts w:ascii="Times New Roman" w:hAnsi="Times New Roman" w:cs="Times New Roman"/>
          <w:sz w:val="24"/>
          <w:szCs w:val="24"/>
        </w:rPr>
        <w:t xml:space="preserve"> wa K- lynn) na kadhalika. Ukweli I kwamba  hata wakati wasanii wa Bongo Fleva wanaozungumzia  </w:t>
      </w:r>
      <w:r w:rsidRPr="00481E43">
        <w:rPr>
          <w:rFonts w:ascii="Times New Roman" w:hAnsi="Times New Roman" w:cs="Times New Roman"/>
          <w:i/>
          <w:sz w:val="24"/>
          <w:szCs w:val="24"/>
        </w:rPr>
        <w:t>Mpenzi Jini</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w:t>
      </w:r>
      <w:r w:rsidRPr="00481E43">
        <w:rPr>
          <w:rFonts w:ascii="Times New Roman" w:hAnsi="Times New Roman" w:cs="Times New Roman"/>
          <w:sz w:val="24"/>
          <w:szCs w:val="24"/>
        </w:rPr>
        <w:t>mpenzi</w:t>
      </w:r>
      <w:r w:rsidRPr="00481E43">
        <w:rPr>
          <w:rFonts w:ascii="Times New Roman" w:hAnsi="Times New Roman" w:cs="Times New Roman"/>
          <w:i/>
          <w:sz w:val="24"/>
          <w:szCs w:val="24"/>
        </w:rPr>
        <w:t xml:space="preserve"> Latifa</w:t>
      </w:r>
      <w:r>
        <w:rPr>
          <w:rStyle w:val="FootnoteReference"/>
          <w:rFonts w:ascii="Times New Roman" w:hAnsi="Times New Roman" w:cs="Times New Roman"/>
          <w:sz w:val="24"/>
          <w:szCs w:val="24"/>
        </w:rPr>
        <w:footnoteReference w:id="2"/>
      </w:r>
      <w:r>
        <w:rPr>
          <w:rFonts w:ascii="Times New Roman" w:hAnsi="Times New Roman" w:cs="Times New Roman"/>
          <w:i/>
          <w:sz w:val="24"/>
          <w:szCs w:val="24"/>
        </w:rPr>
        <w:t xml:space="preserve"> </w:t>
      </w:r>
      <w:r>
        <w:rPr>
          <w:rFonts w:ascii="Times New Roman" w:hAnsi="Times New Roman" w:cs="Times New Roman"/>
          <w:sz w:val="24"/>
          <w:szCs w:val="24"/>
        </w:rPr>
        <w:t xml:space="preserve"> na kadhalika, humohumo wanazungumzia  mambo yakiwemo ya kisiasa, kwa mapana na marefu.</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Mambo kama ubaguzi, matabak, ukosefu wa ajira, mgawanyo mbaya wa rasilimali, ufisadi, ukosefu wa huduma muhimu za kijamii na mipango mibaya  ya miji ni mambo yanayohusiana moja kwa moja  na utashi wa siasa wa wanasiasa, yanasawiriwa vyema katika nyimbo hizo za mapenzi. Hebu tuvinjari kipengele kimoja  baada ya kingine kama vinavyosawiriwa katika  nyimbo hizo za mapenzi katika muziki wa Bongo Fleva.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2.1 </w:t>
      </w:r>
      <w:r w:rsidRPr="009436A1">
        <w:rPr>
          <w:rFonts w:ascii="Times New Roman" w:hAnsi="Times New Roman" w:cs="Times New Roman"/>
          <w:b/>
          <w:sz w:val="24"/>
          <w:szCs w:val="24"/>
        </w:rPr>
        <w:t>Mashairi ya Mapenzi na Ubaguzi na Matabaka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Ubaguzi ni hali ya kutowepo kwa usawa baina ya watu au makundi ya watu. Ubaguzi unaweza kujitokeza  katika huduma za kijamii  kama afya, elimu,  makazi, katika mifumo ya kiuchumi na hata  kijamii nakisiasa. Kwa mfano, ubaguzi katika  makazi hutokea pale ambapo tabaka moja huweza kuishi mahali Fulani ambapo  ni bora wakati ambapo linguine  huishi mahali  pengine ambapo ni duni. Hali hii pia ipo nchini Tanzania ambapo watu wa  tabaka la juu huishi maeneo kama Oysterbay, Mbezi beach, Masaki na Mikocheni ambayo yana huduma  boraza afya, maji barabara na elimu wakati  ambapo watu wa tabaka la chini huishi katika maeneo kama vile Manzese, Temeke na Mbagala ambayo hayana  huduma nzuri na muhimu za kijamii.  Hali  hii inaonshwa pia na Mvungi (1985) katika shairi la ‘Manzese Mapaka </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Oysterbay’ ambapo anaonesha  wazi kwamba  Manzese ni makazi ya  watu duni  wakati Oysterbay  ni makazi ya watu wa hadhi ya juu, Msanii Diamond (2010) katika wimbo wake wa Mbagala anasema  kwamba watu wa daraja la chini  waishio maeneo kama </w:t>
      </w:r>
      <w:r w:rsidRPr="00B74B0C">
        <w:rPr>
          <w:rFonts w:ascii="Times New Roman" w:hAnsi="Times New Roman" w:cs="Times New Roman"/>
          <w:i/>
          <w:sz w:val="24"/>
          <w:szCs w:val="24"/>
        </w:rPr>
        <w:t>Mbagala</w:t>
      </w:r>
      <w:r>
        <w:rPr>
          <w:rFonts w:ascii="Times New Roman" w:hAnsi="Times New Roman" w:cs="Times New Roman"/>
          <w:sz w:val="24"/>
          <w:szCs w:val="24"/>
        </w:rPr>
        <w:t>, hawana hata haki ya kupenda kwani mapenzi  honekana kwenda sambamba na uwezo wa kifedha. Rejea anaimba:</w:t>
      </w:r>
    </w:p>
    <w:p w:rsidR="00786430" w:rsidRDefault="00786430" w:rsidP="00786430">
      <w:pPr>
        <w:spacing w:after="0" w:line="360" w:lineRule="auto"/>
        <w:jc w:val="both"/>
        <w:rPr>
          <w:rFonts w:ascii="Times New Roman" w:hAnsi="Times New Roman" w:cs="Times New Roman"/>
          <w:sz w:val="24"/>
          <w:szCs w:val="24"/>
        </w:rPr>
      </w:pPr>
    </w:p>
    <w:p w:rsidR="00786430" w:rsidRDefault="00786430" w:rsidP="0078643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Tatizo kwetu Mbagalaaaa, hapa nyumba mbele jalala</w:t>
      </w:r>
    </w:p>
    <w:p w:rsidR="00786430" w:rsidRDefault="00786430" w:rsidP="0078643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Tatizo kwetu Mbagalaaaa ukaona mapenzi siweziiii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Matabaka   ni suala ambalo linatokana  nautashi wa kisiasa. Kwa mfano ,  kabla ya  uhuru  katika  nchi ya Afrika ya Kusini, ubaguzi ilikuwa ni sera rasmi ya serikali ya wakati huo ambapo Wazungu walionekana   kuwa tabaka bora zaidi na hata  kutengewa mitaamaalumu ya kuishi. Lakini baada ya kuondolewa mfumo huop hali ilibadilika. Mashairi ya mapenzi ya Bongo Fleva  hayakujitenga na siasa na  hivyo yamesawiri kwa kiasi kikubwa suala hili la matabaka. Kwa mfano, katika  wimbo wa Ritha</w:t>
      </w:r>
      <w:r>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msanii anaimba:</w:t>
      </w:r>
    </w:p>
    <w:p w:rsidR="00786430" w:rsidRPr="00AC6439" w:rsidRDefault="00786430" w:rsidP="00786430">
      <w:pPr>
        <w:spacing w:after="0" w:line="360" w:lineRule="auto"/>
        <w:jc w:val="center"/>
        <w:rPr>
          <w:rFonts w:ascii="Times New Roman" w:hAnsi="Times New Roman" w:cs="Times New Roman"/>
          <w:i/>
          <w:sz w:val="24"/>
          <w:szCs w:val="24"/>
        </w:rPr>
      </w:pPr>
      <w:r w:rsidRPr="00AC6439">
        <w:rPr>
          <w:rFonts w:ascii="Times New Roman" w:hAnsi="Times New Roman" w:cs="Times New Roman"/>
          <w:i/>
          <w:sz w:val="24"/>
          <w:szCs w:val="24"/>
        </w:rPr>
        <w:t>Ritha  we unajua jinsigani mi na wewe tulivyopendana,</w:t>
      </w:r>
    </w:p>
    <w:p w:rsidR="00786430" w:rsidRPr="00AC6439" w:rsidRDefault="00786430" w:rsidP="00786430">
      <w:pPr>
        <w:spacing w:after="0" w:line="360" w:lineRule="auto"/>
        <w:rPr>
          <w:rFonts w:ascii="Times New Roman" w:hAnsi="Times New Roman" w:cs="Times New Roman"/>
          <w:i/>
          <w:sz w:val="24"/>
          <w:szCs w:val="24"/>
        </w:rPr>
      </w:pPr>
      <w:r>
        <w:rPr>
          <w:rFonts w:ascii="Times New Roman" w:hAnsi="Times New Roman" w:cs="Times New Roman"/>
          <w:i/>
          <w:sz w:val="24"/>
          <w:szCs w:val="24"/>
        </w:rPr>
        <w:t xml:space="preserve">                                </w:t>
      </w:r>
      <w:r w:rsidRPr="00AC6439">
        <w:rPr>
          <w:rFonts w:ascii="Times New Roman" w:hAnsi="Times New Roman" w:cs="Times New Roman"/>
          <w:i/>
          <w:sz w:val="24"/>
          <w:szCs w:val="24"/>
        </w:rPr>
        <w:t>Tukatoa sadaka kimapenzi ili mrad tusijetengana,</w:t>
      </w:r>
    </w:p>
    <w:p w:rsidR="00786430" w:rsidRPr="00AC6439" w:rsidRDefault="00786430" w:rsidP="00786430">
      <w:pPr>
        <w:spacing w:after="0" w:line="360" w:lineRule="auto"/>
        <w:rPr>
          <w:rFonts w:ascii="Times New Roman" w:hAnsi="Times New Roman" w:cs="Times New Roman"/>
          <w:i/>
          <w:sz w:val="24"/>
          <w:szCs w:val="24"/>
        </w:rPr>
      </w:pPr>
      <w:r>
        <w:rPr>
          <w:rFonts w:ascii="Times New Roman" w:hAnsi="Times New Roman" w:cs="Times New Roman"/>
          <w:i/>
          <w:sz w:val="24"/>
          <w:szCs w:val="24"/>
        </w:rPr>
        <w:t xml:space="preserve">                               </w:t>
      </w:r>
      <w:r w:rsidRPr="00AC6439">
        <w:rPr>
          <w:rFonts w:ascii="Times New Roman" w:hAnsi="Times New Roman" w:cs="Times New Roman"/>
          <w:i/>
          <w:sz w:val="24"/>
          <w:szCs w:val="24"/>
        </w:rPr>
        <w:t>Ila we unajua  ni yako familia,</w:t>
      </w:r>
    </w:p>
    <w:p w:rsidR="00786430" w:rsidRPr="00AC6439" w:rsidRDefault="00786430" w:rsidP="00786430">
      <w:pPr>
        <w:spacing w:after="0" w:line="360" w:lineRule="auto"/>
        <w:rPr>
          <w:rFonts w:ascii="Times New Roman" w:hAnsi="Times New Roman" w:cs="Times New Roman"/>
          <w:i/>
          <w:sz w:val="24"/>
          <w:szCs w:val="24"/>
        </w:rPr>
      </w:pPr>
      <w:r>
        <w:rPr>
          <w:rFonts w:ascii="Times New Roman" w:hAnsi="Times New Roman" w:cs="Times New Roman"/>
          <w:i/>
          <w:sz w:val="24"/>
          <w:szCs w:val="24"/>
        </w:rPr>
        <w:t xml:space="preserve">                             </w:t>
      </w:r>
      <w:r w:rsidRPr="00AC6439">
        <w:rPr>
          <w:rFonts w:ascii="Times New Roman" w:hAnsi="Times New Roman" w:cs="Times New Roman"/>
          <w:i/>
          <w:sz w:val="24"/>
          <w:szCs w:val="24"/>
        </w:rPr>
        <w:t>Ngozi yangu  ya Bongo si ya Asia,</w:t>
      </w:r>
    </w:p>
    <w:p w:rsidR="00786430" w:rsidRPr="00AC6439" w:rsidRDefault="00786430" w:rsidP="00786430">
      <w:pPr>
        <w:spacing w:after="0" w:line="360" w:lineRule="auto"/>
        <w:rPr>
          <w:rFonts w:ascii="Times New Roman" w:hAnsi="Times New Roman" w:cs="Times New Roman"/>
          <w:i/>
          <w:sz w:val="24"/>
          <w:szCs w:val="24"/>
        </w:rPr>
      </w:pPr>
      <w:r>
        <w:rPr>
          <w:rFonts w:ascii="Times New Roman" w:hAnsi="Times New Roman" w:cs="Times New Roman"/>
          <w:i/>
          <w:sz w:val="24"/>
          <w:szCs w:val="24"/>
        </w:rPr>
        <w:t xml:space="preserve">                            </w:t>
      </w:r>
      <w:r w:rsidRPr="00AC6439">
        <w:rPr>
          <w:rFonts w:ascii="Times New Roman" w:hAnsi="Times New Roman" w:cs="Times New Roman"/>
          <w:i/>
          <w:sz w:val="24"/>
          <w:szCs w:val="24"/>
        </w:rPr>
        <w:t>Ndio kigezo cha wao kunitosa,</w:t>
      </w:r>
    </w:p>
    <w:p w:rsidR="00786430" w:rsidRDefault="00786430" w:rsidP="00786430">
      <w:pPr>
        <w:spacing w:after="0" w:line="360" w:lineRule="auto"/>
        <w:rPr>
          <w:rFonts w:ascii="Times New Roman" w:hAnsi="Times New Roman" w:cs="Times New Roman"/>
          <w:i/>
          <w:sz w:val="24"/>
          <w:szCs w:val="24"/>
        </w:rPr>
      </w:pPr>
      <w:r>
        <w:rPr>
          <w:rFonts w:ascii="Times New Roman" w:hAnsi="Times New Roman" w:cs="Times New Roman"/>
          <w:i/>
          <w:sz w:val="24"/>
          <w:szCs w:val="24"/>
        </w:rPr>
        <w:t xml:space="preserve">                           </w:t>
      </w:r>
      <w:r w:rsidRPr="00AC6439">
        <w:rPr>
          <w:rFonts w:ascii="Times New Roman" w:hAnsi="Times New Roman" w:cs="Times New Roman"/>
          <w:i/>
          <w:sz w:val="24"/>
          <w:szCs w:val="24"/>
        </w:rPr>
        <w:t>Mara mbili we ssa umeondoka…..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Msanii  hapa anaonesha  kwamba  ni kutokana  na yeye kuwa mtu mweusi ndiyo  sababu wazazi wa mwanamke wakamtosa (wakamkatalia kumuoa binti yao).</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Anachojaribu hapa msanii huyu ni kuonesha  jinsi ambavyo mfumo  wa kisiasa umeibua matabaka katika jamii kiasi cha watu weupe kuonekana kuwa wa thamani kubwa zaidi ya Waafrika. Aidha, wimbo wa Inpekta Haroun uitwao  motto wa Geti kali unasawiri pia suala hili la matabaka.  Katika  wimbo huu  masanii anatuonesha jinsi “alivyomfia” motto wa “geti kali”  tka katika familia  ya tabaka la juu wakati yeye ni mtu wa tabaka la chini. Hata hivyo changamoto  inayomkuta hapa ni je,  hata akimpata mke ataweza kumlisha chakula cha hadhi ya juu kama alichozoea? Rejea anasema: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Nimekufiafia nimekuzimikiakia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24FE6">
        <w:rPr>
          <w:rFonts w:ascii="Times New Roman" w:hAnsi="Times New Roman" w:cs="Times New Roman"/>
          <w:sz w:val="24"/>
          <w:szCs w:val="24"/>
        </w:rPr>
        <w:t xml:space="preserve">                             Mto</w:t>
      </w:r>
      <w:r>
        <w:rPr>
          <w:rFonts w:ascii="Times New Roman" w:hAnsi="Times New Roman" w:cs="Times New Roman"/>
          <w:sz w:val="24"/>
          <w:szCs w:val="24"/>
        </w:rPr>
        <w:t>to wa geti kali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Lakini je, unaweza kula ugali</w:t>
      </w:r>
    </w:p>
    <w:p w:rsidR="00786430" w:rsidRDefault="00786430" w:rsidP="0078643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Na kulumangia na kachumbari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Aidha, wimbo wa Mheshimiwa Temba </w:t>
      </w:r>
      <w:r w:rsidRPr="005F0709">
        <w:rPr>
          <w:rFonts w:ascii="Times New Roman" w:hAnsi="Times New Roman" w:cs="Times New Roman"/>
          <w:i/>
          <w:sz w:val="24"/>
          <w:szCs w:val="24"/>
        </w:rPr>
        <w:t>Nampenda yeye</w:t>
      </w:r>
      <w:r>
        <w:rPr>
          <w:rFonts w:ascii="Times New Roman" w:hAnsi="Times New Roman" w:cs="Times New Roman"/>
          <w:sz w:val="24"/>
          <w:szCs w:val="24"/>
        </w:rPr>
        <w:t xml:space="preserve"> msanii anaonesha jinsi  jamii  za kitajiri zinavyokaa kwenye nyumba za kifahari zenye ulinzi mkali wa askari wakati watu wa daraja la chini wanaishi kwenye nyumba ambazo hazina  nafasi wala hadhi ya  kukaribisha. Rejea katika ubeti huu:</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Nampenda yeye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Ye ndo yeye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Wala siwezi kwenda kwa mwingine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Ye ndo yeye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Wote wanajua mi nipo na yeye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Huyo motto huyo</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Huyo binti huyo</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Mh kwao walinzi wakali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Hatari hatari….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Bado motto hanielewi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Anataka kupajua kwangu</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Akayaone mambo yangu</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Sikutaka kumficha </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Lakini  moyo unasita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Vyote nilivyomtajia kwangu atavikutaaa?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Au nitagonga ukuta….nitaumbuka?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Hapa inaonekana kijana (msanii) alimdanganya msichana ambaye anampenda kwamba anamiliki mali au vitu Fulani hivyo anaogopa kumpeleka huko kwani anaweza asivikute vitu hivyo halafu akaonekana  muongo. Si hivyo tu bali pia katika wimbo wa Zali Mentali</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inatajwa mitaa ya watu wa tabaka la juu kuwa ni masaki, mbezi beach na Oystrbay. Msanii anatuonesha wazi kwamba baada ya kupendwa kimiujiza na binti wa kitajiri toka katika tabaka la juu, hatimaye  anaenda kutambulishwa nyumbani kwa mwanamke huyo huo Mbezi beach. Hiki nikielelezo kwamba  katika jamii ya Kitanzana kuna matabaka ambayo yanasababishwa na mifumo ya kisiasa. Na katika matabaka haya, watu wa  tabaka la juu huishi kwenye mitaa yenye huduma bora za kijamii tofauti na watu duni ambao wanaishi mitaa ambayo haina huduma bora za </w:t>
      </w:r>
      <w:r>
        <w:rPr>
          <w:rFonts w:ascii="Times New Roman" w:hAnsi="Times New Roman" w:cs="Times New Roman"/>
          <w:sz w:val="24"/>
          <w:szCs w:val="24"/>
        </w:rPr>
        <w:lastRenderedPageBreak/>
        <w:t>kijamii kama maji,  afya, barabarana elimu. Mitaa hii ya watu  wa tabaka  la juu sit u kwamba ina  huduma za kijamii bali pia imejengwa kwa mpangilio mzuri kiasi cha  kuwa na  hewa safi. Aidha, kama inavyodhihirika katika  mashairi wimbo huu sit u kwamba watu wa tabaka la chini wanaishi kwenye  mitaa  yenye huduma duni za  kijamii, lakini hawana hata uwezo wa kupata  samani za ndani kama vitanda na  kadhalika, kwa mfano, hapa tunaona msanii anaeleza kwamba yeye analala kwenye mkeka  na hawana hata uhakika wa chakula wakati watu wa tabaka la  juu hulala kwenye magodoro ya kifahari. Rejea ubeti huu:</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Namka asubhi niko chwi tene mapema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Nautoa mkeka sakafuni kasha  naukunja vema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Nawaza nitakula nini mentali kisha naguna</w:t>
      </w:r>
    </w:p>
    <w:p w:rsidR="00786430" w:rsidRDefault="00786430" w:rsidP="0078643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Naanza kujikongoja  kichwa chini mikono nyuma…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Jay acha mzigo panda ndani kwenye mchuma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Twende Mbezi beach</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Kwangu upepo unapovuma.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Tunaelezwa kwamba  mambo makuu muhimu kwamba binadamu nichakula, makazi na malazi (Nyerere, 1971). Hivyo mashairi haya ya mapenzi yanasawiri ukosefu wwa mahitaji muhimu ya binadamu ambayo ni dhamira muhimu sana za kisiasa.</w:t>
      </w:r>
    </w:p>
    <w:p w:rsidR="00786430" w:rsidRDefault="00786430" w:rsidP="00786430">
      <w:pPr>
        <w:spacing w:after="0" w:line="360" w:lineRule="auto"/>
        <w:rPr>
          <w:rFonts w:ascii="Times New Roman" w:hAnsi="Times New Roman" w:cs="Times New Roman"/>
          <w:b/>
          <w:sz w:val="24"/>
          <w:szCs w:val="24"/>
        </w:rPr>
      </w:pPr>
      <w:r w:rsidRPr="00823C0E">
        <w:rPr>
          <w:rFonts w:ascii="Times New Roman" w:hAnsi="Times New Roman" w:cs="Times New Roman"/>
          <w:b/>
          <w:sz w:val="24"/>
          <w:szCs w:val="24"/>
        </w:rPr>
        <w:t>2.2 Mashairi ya Mapenzi na Ukosefu wa Ajira</w:t>
      </w:r>
    </w:p>
    <w:p w:rsidR="00786430" w:rsidRDefault="00786430" w:rsidP="00786430">
      <w:pPr>
        <w:spacing w:after="0" w:line="360" w:lineRule="auto"/>
        <w:rPr>
          <w:rFonts w:ascii="Times New Roman" w:hAnsi="Times New Roman" w:cs="Times New Roman"/>
          <w:sz w:val="24"/>
          <w:szCs w:val="24"/>
        </w:rPr>
      </w:pPr>
      <w:r w:rsidRPr="00823C0E">
        <w:rPr>
          <w:rFonts w:ascii="Times New Roman" w:hAnsi="Times New Roman" w:cs="Times New Roman"/>
          <w:sz w:val="24"/>
          <w:szCs w:val="24"/>
        </w:rPr>
        <w:t xml:space="preserve">Utashi wa kisiasa unahusiana  moja kwa moja </w:t>
      </w:r>
      <w:r>
        <w:rPr>
          <w:rFonts w:ascii="Times New Roman" w:hAnsi="Times New Roman" w:cs="Times New Roman"/>
          <w:sz w:val="24"/>
          <w:szCs w:val="24"/>
        </w:rPr>
        <w:t xml:space="preserve"> na suala la ajira.  Hata imefika mahali kiongozi bora wa kisiasa anaonekana kuwa ni Yule anayeweza  kuzalisha ajira nyingi zaidi. Ni kutokana na ukweli huo ndiyo maana wakati wa kampeni za uiraisi  kote duniani,  ahadi yao “</w:t>
      </w:r>
      <w:r w:rsidRPr="0012601C">
        <w:rPr>
          <w:rFonts w:ascii="Times New Roman" w:hAnsi="Times New Roman" w:cs="Times New Roman"/>
          <w:i/>
          <w:sz w:val="24"/>
          <w:szCs w:val="24"/>
        </w:rPr>
        <w:t>nitazidisha nafasi za  ajira  kwa vijana”</w:t>
      </w:r>
      <w:r>
        <w:rPr>
          <w:rFonts w:ascii="Times New Roman" w:hAnsi="Times New Roman" w:cs="Times New Roman"/>
          <w:sz w:val="24"/>
          <w:szCs w:val="24"/>
        </w:rPr>
        <w:t xml:space="preserve">  imekuwa ya kawaida kuisikia. Muzikiwa Bongo Fleva  kupitia mashairi ya  mapenzi  nao hauko nyuma  katika suala hili la ukosefu wa ajira na  madhara yake katika jamii. Mfano mzuri  ni wimbo wa </w:t>
      </w:r>
      <w:r w:rsidRPr="0012601C">
        <w:rPr>
          <w:rFonts w:ascii="Times New Roman" w:hAnsi="Times New Roman" w:cs="Times New Roman"/>
          <w:i/>
          <w:sz w:val="24"/>
          <w:szCs w:val="24"/>
        </w:rPr>
        <w:t>Zali la Mentali</w:t>
      </w:r>
      <w:r>
        <w:rPr>
          <w:rFonts w:ascii="Times New Roman" w:hAnsi="Times New Roman" w:cs="Times New Roman"/>
          <w:sz w:val="24"/>
          <w:szCs w:val="24"/>
        </w:rPr>
        <w:t xml:space="preserve"> ambapo msanii anaweka bayana adha wanazozipata vijana kutokana  na ukosefu wa ajira. Vijana hawa wanalazimika kutumia nguvu  zao kama mtaji wa kuweza kupata chakula ka msanii anavyotuonesha mhusika wa wimbo huu aliamua kuwa  msukuma  mkokoteni kutokana  na kukosa kazi. Ni katika kusukuma mkokoteni huko ndipo anakutana na “Zali mentali” (bahati) ya kupendwa na motto wa  kitajiri.  Lakini hata pale alipowaeleza rafiki zake wa kijiweni hawamuamini na anaonekana kuwa mtu anayeota ndoto za alinacha.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Naamkaasubuhi niko chwi tena mapema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Nautoa mkeka sakafuni kasha na ukunja vema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 waza  nitakula nini mentali kasha naguna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Naanza kujikongoja kichwa chini mikono nyuma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Naelekea kilingeni nilikopark mkokoteni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Nasaga na rhumba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Aidha, zaidi ya wasanii hawa wa Bongo Fleva kusawiri ukosefu wa ajira na  madhara yake muziki huu wa Bongo Fleva  wenyewe umetoa ajira kwa vijana (Omari, 2009). Wasanii wengi ambao hawakuwa na kazi  hapo mwanzoni sasa  wamepata ajira kupitia nyimbo za Bongo Fleva ambazo wamekuwa wakiimba  na hivyo kuwasaidia  kuondoa tatizo la ukosefu wa ajira na wengine  wametoa ajira kwa vijana wengine ambao wamekuwa wachezaji wa nyimbo hizo na mameneja wa wanamuziki hawa. Hii inathibitisha umuhimu wa muziki wa Bongo Fleva katika jamii.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b/>
          <w:sz w:val="24"/>
          <w:szCs w:val="24"/>
        </w:rPr>
        <w:t>2.3 Mashairi ya Mapenzi n</w:t>
      </w:r>
      <w:r w:rsidRPr="00E72CAC">
        <w:rPr>
          <w:rFonts w:ascii="Times New Roman" w:hAnsi="Times New Roman" w:cs="Times New Roman"/>
          <w:b/>
          <w:sz w:val="24"/>
          <w:szCs w:val="24"/>
        </w:rPr>
        <w:t>a Ufisadi/Unyonyaji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Nchini Tanzania suala la ufisadi limeibuliwa na wanasiasa  miaka ya hivi karibuni. Matumizi ya neon hilo yalianza kushika kasi katika kile kilichoitwa  orodha ya aibu iliyotolewa na chama  cha  upinzani cha CHADEMA ( Chama cha Demokrasia ya Maendeleo) kikitaja majina ya viongozi mbalimbaliwaliwatuhumu kuhusika na ufisadi. Kashfa  kama  vile ya ununuzi wa rada, utoaji wa zabuni kwa kampeni hewa ya Richmond,  na uchotaji mabilioni ya  fedha katika  akaunti ya madeni ya nje  ya Benki kuu ya Tanzania (EPA)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Kulipanua muamko wa Watanzania katika suala la ufisadi ( Machira, 2010). Hata kabla ya kashifa hizo hata hivyo, tayari palikuwepo na malalamiko ya wananchi juu ya viongozi wa serikali kutumia magari ya kifahari wakati wananchi walio wengi wakibaki kuwa maskini. Kwa hakika, watu wamewaona wanasiasa kuwa ni watu wanaopigania kupata nafasi za kisiasa ili kujitayarisha na kuishi maisha ya anasa. Maisha ya anasa yameonekana kuwa kama ishara ya kuwa na  hadhi kubwa katika jamii. Kutokana  na hilo, hata  katika mashairi ya muziki wa Bongo Fleva suala hililimesawiriwa. Wasanii wameonesha jinsi ambavyo baadhi ya wanawake wamekuwa wakiwapenda wanaume wenye utajiri au wenye maisha  ya anasa. Kwa mfano, katika  wimbo wa </w:t>
      </w:r>
      <w:r w:rsidRPr="006A109A">
        <w:rPr>
          <w:rFonts w:ascii="Times New Roman" w:hAnsi="Times New Roman" w:cs="Times New Roman"/>
          <w:i/>
          <w:sz w:val="24"/>
          <w:szCs w:val="24"/>
        </w:rPr>
        <w:t>baby gal</w:t>
      </w:r>
      <w:r>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msanii anataja jinsi ambavyo mpenzi wake wa kike  alimtaka awe </w:t>
      </w:r>
      <w:r>
        <w:rPr>
          <w:rFonts w:ascii="Times New Roman" w:hAnsi="Times New Roman" w:cs="Times New Roman"/>
          <w:sz w:val="24"/>
          <w:szCs w:val="24"/>
        </w:rPr>
        <w:lastRenderedPageBreak/>
        <w:t>na simu “ kali’ ( ya thamani) na gari la  kifahari ili ampende. Ili kutunza penzi lake, msanii anaonesha wazi kwamba alivinunua vitu hivyo, lakini kama ilivyo katika mfumo wa kisiasa ambapo wanasiasa  hawaridhiki na mali walizonazo, bado mwanamke hakuridhika na hivyo msanii  kuishi kulalamika “ nifanye jambo gani uelewe, nifanye jambo gani uridhike”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Kila ninachofanya unaona hakifai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Baby gal miminifanyeje?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Nimefanya mambo mengi  nikuridhishe weee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Lakini gal….niweje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Nifanye kitu gani uelewe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Nifanye jambo gani uridhike</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Baby gal</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Ulitamani mwenye  simu mkononi</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Ooh name nikanunua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Kama gari, fedha, nyumba nilikupa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Lakini bado penzi letu liliyumba</w:t>
      </w:r>
    </w:p>
    <w:p w:rsidR="00786430" w:rsidRDefault="00786430" w:rsidP="00786430">
      <w:pPr>
        <w:spacing w:after="0" w:line="360" w:lineRule="auto"/>
        <w:rPr>
          <w:rFonts w:ascii="Times New Roman" w:hAnsi="Times New Roman" w:cs="Times New Roman"/>
          <w:sz w:val="24"/>
          <w:szCs w:val="24"/>
        </w:rPr>
      </w:pPr>
      <w:r>
        <w:rPr>
          <w:rFonts w:ascii="Times New Roman" w:hAnsi="Times New Roman" w:cs="Times New Roman"/>
          <w:sz w:val="24"/>
          <w:szCs w:val="24"/>
        </w:rPr>
        <w:t>Kama ilivyo kwa wanasiasa wengi ambao wanaona ndoto zao zimetimia  pale ambapo  wamepata nafasi za kisiasa  wanazozihitaji  na kuishi maisha  ya kifahari  ndivyo inavyosawiriwa katika  muziki wa Bongo Fleva ambapo wanamuziki  hutumia wahusika ambao wanaonesha kuridhik wanaponunua au wanaponunulia wapenzi wao magari ya kifahari ka Prado, VX na kadhalika kan kwamba  maisha ni magari tu! Wanasiasa walio wengi ndoto zao  si kuona majimbo yao yanapata maji, shule nkadhalika, bali ni kuona wanapata nafasi walizozitaka ili waishi maisha bora (Madaso, 2009).</w:t>
      </w:r>
    </w:p>
    <w:p w:rsidR="00786430" w:rsidRDefault="00786430" w:rsidP="00786430">
      <w:pPr>
        <w:spacing w:after="0" w:line="360" w:lineRule="auto"/>
        <w:rPr>
          <w:rFonts w:ascii="Times New Roman" w:hAnsi="Times New Roman" w:cs="Times New Roman"/>
          <w:sz w:val="24"/>
          <w:szCs w:val="24"/>
        </w:rPr>
      </w:pPr>
      <w:r w:rsidRPr="008B4AA5">
        <w:rPr>
          <w:rFonts w:ascii="Times New Roman" w:hAnsi="Times New Roman" w:cs="Times New Roman"/>
          <w:b/>
          <w:sz w:val="24"/>
          <w:szCs w:val="24"/>
        </w:rPr>
        <w:t>2</w:t>
      </w:r>
      <w:r>
        <w:rPr>
          <w:rFonts w:ascii="Times New Roman" w:hAnsi="Times New Roman" w:cs="Times New Roman"/>
          <w:sz w:val="24"/>
          <w:szCs w:val="24"/>
        </w:rPr>
        <w:t>.</w:t>
      </w:r>
      <w:r w:rsidRPr="008B4AA5">
        <w:rPr>
          <w:rFonts w:ascii="Times New Roman" w:hAnsi="Times New Roman" w:cs="Times New Roman"/>
          <w:b/>
          <w:sz w:val="24"/>
          <w:szCs w:val="24"/>
        </w:rPr>
        <w:t>4nyimbo za Mapenzi na Mgawanyo Mbaya wa Rasilimali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Mgawanyiko wa rasilimali ni eneo jingine ambalo hutegemea  utashiwa kisiasa  wa wanasiasa. Hapa tunazungumzia mgawanyo usio sawa wa huduma  muhimu  za kijamii kama shule, hospitali, maji na umeme kati ya miji na vijiji. Wakati ambapo mfumo wa kisiasa umezipa kipaumbele huduma hizo mijini,  vijijini hali  ni mbaya- upatikanaji wa huduma ni wa shida. Suala hili limewafanya watu wengi kuona mijini ndio suluhisho la matatizo yao, hivyo watu wengi  kukimbilia mjini na wakati mwingine hata kukimbia majukumu yao. Jambo hililimesawiriwa katika mashairi ya mapenzi ya Bongo Fleva. Kwa mfano, katika wimbo wa </w:t>
      </w:r>
      <w:r w:rsidRPr="002E092C">
        <w:rPr>
          <w:rFonts w:ascii="Times New Roman" w:hAnsi="Times New Roman" w:cs="Times New Roman"/>
          <w:i/>
          <w:sz w:val="24"/>
          <w:szCs w:val="24"/>
        </w:rPr>
        <w:lastRenderedPageBreak/>
        <w:t>Money</w:t>
      </w:r>
      <w:r>
        <w:rPr>
          <w:rStyle w:val="FootnoteReference"/>
          <w:rFonts w:ascii="Times New Roman" w:hAnsi="Times New Roman" w:cs="Times New Roman"/>
          <w:i/>
          <w:sz w:val="24"/>
          <w:szCs w:val="24"/>
        </w:rPr>
        <w:footnoteReference w:id="6"/>
      </w:r>
      <w:r>
        <w:rPr>
          <w:rFonts w:ascii="Times New Roman" w:hAnsi="Times New Roman" w:cs="Times New Roman"/>
          <w:i/>
          <w:sz w:val="24"/>
          <w:szCs w:val="24"/>
        </w:rPr>
        <w:t xml:space="preserve">  </w:t>
      </w:r>
      <w:r>
        <w:rPr>
          <w:rFonts w:ascii="Times New Roman" w:hAnsi="Times New Roman" w:cs="Times New Roman"/>
          <w:sz w:val="24"/>
          <w:szCs w:val="24"/>
        </w:rPr>
        <w:t>tunapata kisa cha mtu aliyemwacha mke wake akiwa na  ujauzito wa miezi saba  tu na kukimbilia mjini kutafuta maisha bora. Rejea msanii anasema: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Maney money money</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Imenifanya nikutoroke</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Money money money ilinifanya nikutoroke</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Money money moneyitanirudisha  ili tuwe wote</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Najua mwanangu hamjui baba,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Tangu tumboni miezi saba…..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Hapo tunaona mfumo mbovu  wa kisiasa umepelekea mgawanyo mbaya  wa rasilimali na hivyo watu wengi kukimbilia mjini maisha ya ‘maziwa na asali’. Wahusika wanatajwa katika muziki  wa Bongo Fleva ni kiwakilishi tu cha watu u wanasiasa wanaokimbia na kutelekeza familia au majimbo yao ya uchaguzi na kukimbilia mijini huku wakiyasahau majimbo yao hadi karibu na wakati wa uchaguzi.</w:t>
      </w:r>
    </w:p>
    <w:p w:rsidR="00786430" w:rsidRDefault="00786430" w:rsidP="00786430">
      <w:pPr>
        <w:spacing w:after="0" w:line="360" w:lineRule="auto"/>
        <w:jc w:val="both"/>
        <w:rPr>
          <w:rFonts w:ascii="Times New Roman" w:hAnsi="Times New Roman" w:cs="Times New Roman"/>
          <w:b/>
          <w:sz w:val="24"/>
          <w:szCs w:val="24"/>
        </w:rPr>
      </w:pPr>
      <w:r w:rsidRPr="009513CF">
        <w:rPr>
          <w:rFonts w:ascii="Times New Roman" w:hAnsi="Times New Roman" w:cs="Times New Roman"/>
          <w:b/>
          <w:sz w:val="24"/>
          <w:szCs w:val="24"/>
        </w:rPr>
        <w:t>2.5 Mashairi  ya Mapenzi na Huduma za Kijamii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Utoaji wa huduma za kijamii hutegemea sana utashi wa kisiasa watawala. Hili linatokana na ukweli kwamba wanasiasa ndiyo huandaa sera (sera ya  barabara, sera ya maji n. k.) na kupanga bajeti za utoaji wa huduma hizo za  kijamii.  Ndiyo maana  ni jambo la kawaida kuwasikia wanasiasa wakihaidi  kujenga shule, hospitali, barabara na kadhalika pindi wakichaguliwa. wanasiasa  ndio hasa  hupaswa kubeba  lawama pindi huduma  za kijamii zinapokuwa hazipatikani ipasavyo.</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Muziki wa Bongo Fleva, kupitia mashairi ya mapenzi, umejaribu kuonesha  suala zima  la huduma mbovu za kijamii. Kwa mfano,  wimbo wa </w:t>
      </w:r>
      <w:r w:rsidRPr="004B1BB5">
        <w:rPr>
          <w:rFonts w:ascii="Times New Roman" w:hAnsi="Times New Roman" w:cs="Times New Roman"/>
          <w:i/>
          <w:sz w:val="24"/>
          <w:szCs w:val="24"/>
        </w:rPr>
        <w:t>pii pii</w:t>
      </w:r>
      <w:r>
        <w:rPr>
          <w:rStyle w:val="FootnoteReference"/>
          <w:rFonts w:ascii="Times New Roman" w:hAnsi="Times New Roman" w:cs="Times New Roman"/>
          <w:sz w:val="24"/>
          <w:szCs w:val="24"/>
        </w:rPr>
        <w:footnoteReference w:id="7"/>
      </w:r>
      <w:r>
        <w:rPr>
          <w:rFonts w:ascii="Times New Roman" w:hAnsi="Times New Roman" w:cs="Times New Roman"/>
          <w:i/>
          <w:sz w:val="24"/>
          <w:szCs w:val="24"/>
        </w:rPr>
        <w:t xml:space="preserve"> </w:t>
      </w:r>
      <w:r>
        <w:rPr>
          <w:rFonts w:ascii="Times New Roman" w:hAnsi="Times New Roman" w:cs="Times New Roman"/>
          <w:sz w:val="24"/>
          <w:szCs w:val="24"/>
        </w:rPr>
        <w:t>msanii anaelezea athari za msongamano wa magari katika  wimbo wake wa  mapenzi. Rejea anasema: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Pii pii nimechoka kupiga honi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Halo baby</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Natamani niwe nyumbani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Nimekwama hapa njiani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Kuna jam baby</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Unanikatia simu unanionea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We ungekuwepo ungejionea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Unafanya hivyo unakosea mama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Nakuomba mpenzi ungojee</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Ni njiani naja too late</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Hapo msanii anatueleza jinsi ambavyo foleni imekuwa kikwazo kikubwa katika miji mikubwa kiasi cha kuathiri maendeleo, na kwa kuwa viongozi wa kisiasa wanaopita  hutanguliwa na mapikipiki ya polisi, hawaathiriki na msongamano huo na hivyo mtu mnyonge ndiye anayeumia. Msongamano huuumesababishwa na sit u wingi wa magari lakini pia wa barabara na miundombinu kwa ujumla. Hivyo msongamano ni matokeo  ya mipango mibovu  ya wanasiasa  katika  uboreshaji wa huiduma  za jamii ikiwemo Barbara.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Aidha, nao wimbo wa Mheshimiwa Temba  nampenda yeye masanii anaoesha  jinsi jamii za kitajiri zinavyokaa  kwenye  nyumba za kifahari zenye ulinzi mkali wa askari wakati watu wa daraja la chini wanaishi kwenye nyumba duniwakati msanii anaimba juu ya dhamira ya mapenzi anagusa masuala ya  kiasi, matabaka na ukosefu wa huduma za jamii. Mathalani, katika mashairi ya wimbo huu ambao msanii anaelezea suala la mgao wa umeme wa mara kwa mara. Anaonesha  jinsi jamii ya Kitanzania isivyo na umeme wa uhakika ambao huathiri uzalishaji viwandani na hivyo kuathiri ukuaji wa uchumi. Ni wazi kuwa   wakati msanii huyu anaimba  kuhusu mapenzi anagusa pia mambo muhimu ya  huduma za kijamii yanayoathiri maendeleo ya kitaifa. Msanii anaelezea sikualiyotembelewa na mpenzi wake umeme ukakatika. Rejea katika ubeti huuanaimba: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Ilikuwa jioni jioni kile kigiza cha usoni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Mapenzi ni kama upofu hata mbele hatuoni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Lager zimemshika yuko hoi kitandani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Muda ulipofika umeme si ukakatika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Utasema TANESCO</w:t>
      </w:r>
      <w:r>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wanajua kama  mi leo ntaua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Umekuja  kuwaka tumechoka nyakanyaka</w:t>
      </w:r>
    </w:p>
    <w:p w:rsidR="00786430" w:rsidRDefault="00786430" w:rsidP="00786430">
      <w:pPr>
        <w:spacing w:after="0" w:line="360" w:lineRule="auto"/>
        <w:jc w:val="both"/>
        <w:rPr>
          <w:rFonts w:ascii="Times New Roman" w:hAnsi="Times New Roman" w:cs="Times New Roman"/>
          <w:sz w:val="24"/>
          <w:szCs w:val="24"/>
        </w:rPr>
      </w:pPr>
    </w:p>
    <w:p w:rsidR="00786430" w:rsidRDefault="00786430" w:rsidP="00786430">
      <w:pPr>
        <w:spacing w:after="0" w:line="360" w:lineRule="auto"/>
        <w:jc w:val="both"/>
        <w:rPr>
          <w:rFonts w:ascii="Times New Roman" w:hAnsi="Times New Roman" w:cs="Times New Roman"/>
          <w:sz w:val="24"/>
          <w:szCs w:val="24"/>
        </w:rPr>
      </w:pPr>
    </w:p>
    <w:p w:rsidR="00786430" w:rsidRDefault="00786430" w:rsidP="00786430">
      <w:pPr>
        <w:spacing w:after="0" w:line="360" w:lineRule="auto"/>
        <w:jc w:val="both"/>
        <w:rPr>
          <w:rFonts w:ascii="Times New Roman" w:hAnsi="Times New Roman" w:cs="Times New Roman"/>
          <w:sz w:val="24"/>
          <w:szCs w:val="24"/>
        </w:rPr>
      </w:pPr>
    </w:p>
    <w:p w:rsidR="00786430" w:rsidRDefault="00786430" w:rsidP="00786430">
      <w:pPr>
        <w:spacing w:after="0" w:line="360" w:lineRule="auto"/>
        <w:rPr>
          <w:rFonts w:ascii="Times New Roman" w:hAnsi="Times New Roman" w:cs="Times New Roman"/>
          <w:sz w:val="24"/>
          <w:szCs w:val="24"/>
        </w:rPr>
      </w:pPr>
      <w:r w:rsidRPr="00881BB3">
        <w:rPr>
          <w:rFonts w:ascii="Times New Roman" w:hAnsi="Times New Roman" w:cs="Times New Roman"/>
          <w:b/>
          <w:sz w:val="24"/>
          <w:szCs w:val="24"/>
        </w:rPr>
        <w:lastRenderedPageBreak/>
        <w:t>3.0 Hitimisho</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Mashairi ya Mapenzi ya Bongo Fleva, pamoja na kuzungumzia mambo ya mahaba, husawiri mambo mbalimbali ya kisiasa. Hivyo nyimbo hizi zinapaswa kuhimizwa badala ya kudharauliwa. Ikumbukwe kuwa, mapenzi kwaujumla  wake ni jambo linalochukuliwa kama mbinu ya kujifariji kutokana  na matatizo mbalimbali ya kisiasa ambayo yamesababishwa na mifumo mibaya ya kisiasa. Watu wanaozipinga nyimbo za mapenzi na zipongeza nyimbo kama </w:t>
      </w:r>
      <w:r w:rsidRPr="00881BB3">
        <w:rPr>
          <w:rFonts w:ascii="Times New Roman" w:hAnsi="Times New Roman" w:cs="Times New Roman"/>
          <w:i/>
          <w:sz w:val="24"/>
          <w:szCs w:val="24"/>
        </w:rPr>
        <w:t>Ndio Mzee na Siyo Mzee</w:t>
      </w:r>
      <w:r>
        <w:rPr>
          <w:rStyle w:val="FootnoteReference"/>
          <w:rFonts w:ascii="Times New Roman" w:hAnsi="Times New Roman" w:cs="Times New Roman"/>
          <w:i/>
          <w:sz w:val="24"/>
          <w:szCs w:val="24"/>
        </w:rPr>
        <w:footnoteReference w:id="9"/>
      </w:r>
      <w:r>
        <w:rPr>
          <w:rFonts w:ascii="Times New Roman" w:hAnsi="Times New Roman" w:cs="Times New Roman"/>
          <w:i/>
          <w:sz w:val="24"/>
          <w:szCs w:val="24"/>
        </w:rPr>
        <w:t xml:space="preserve"> </w:t>
      </w:r>
      <w:r>
        <w:rPr>
          <w:rFonts w:ascii="Times New Roman" w:hAnsi="Times New Roman" w:cs="Times New Roman"/>
          <w:sz w:val="24"/>
          <w:szCs w:val="24"/>
        </w:rPr>
        <w:t xml:space="preserve">, </w:t>
      </w:r>
      <w:r w:rsidRPr="00A137A0">
        <w:rPr>
          <w:rFonts w:ascii="Times New Roman" w:hAnsi="Times New Roman" w:cs="Times New Roman"/>
          <w:i/>
          <w:sz w:val="24"/>
          <w:szCs w:val="24"/>
        </w:rPr>
        <w:t>Mr politician</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w:t>
      </w:r>
      <w:r w:rsidRPr="00A137A0">
        <w:rPr>
          <w:rFonts w:ascii="Times New Roman" w:hAnsi="Times New Roman" w:cs="Times New Roman"/>
          <w:i/>
          <w:sz w:val="24"/>
          <w:szCs w:val="24"/>
        </w:rPr>
        <w:t>Mwalimu Angekuwepo</w:t>
      </w:r>
      <w:r>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na kadhalika kwamba  zinazungumzia matatizo yz msingi ya jamii wanasahau kwamba kuna  njia nyingi  za kusema kitu kili kile. Ikumbukwe kwamba  fasihi inaweza kuelimisha  na kupotosha jamii pia pale isipotumika vizuri (Mulokozi, 1996). Kwa hiyo, ni jukumu la wanajamii kupembua yale mambo yaelimishayo na  kuyatumia kwa maendeleo ya jamii ya Kitanzania.</w:t>
      </w:r>
    </w:p>
    <w:p w:rsidR="00786430" w:rsidRDefault="00786430" w:rsidP="00786430">
      <w:pPr>
        <w:spacing w:after="0" w:line="360" w:lineRule="auto"/>
        <w:rPr>
          <w:rFonts w:ascii="Times New Roman" w:hAnsi="Times New Roman" w:cs="Times New Roman"/>
          <w:sz w:val="24"/>
          <w:szCs w:val="24"/>
        </w:rPr>
      </w:pPr>
    </w:p>
    <w:p w:rsidR="00786430" w:rsidRDefault="00786430" w:rsidP="00786430">
      <w:pPr>
        <w:spacing w:after="0" w:line="360" w:lineRule="auto"/>
        <w:jc w:val="both"/>
        <w:rPr>
          <w:rFonts w:ascii="Times New Roman" w:hAnsi="Times New Roman" w:cs="Times New Roman"/>
          <w:b/>
          <w:sz w:val="24"/>
          <w:szCs w:val="24"/>
        </w:rPr>
      </w:pPr>
      <w:r w:rsidRPr="00255F11">
        <w:rPr>
          <w:rFonts w:ascii="Times New Roman" w:hAnsi="Times New Roman" w:cs="Times New Roman"/>
          <w:b/>
          <w:sz w:val="24"/>
          <w:szCs w:val="24"/>
        </w:rPr>
        <w:t xml:space="preserve">Marejeo </w:t>
      </w:r>
    </w:p>
    <w:p w:rsidR="00786430" w:rsidRPr="00255F11"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Chachage, C. S. L. (2002). “Ndani ya Bongo: Utamaduni na Migogoro ya Utamaduni”,</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Paper presented at the  Tenth  Conference on Plitical Eviroment in  Tanzania,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17</w:t>
      </w:r>
      <w:r w:rsidRPr="00996C75">
        <w:rPr>
          <w:rFonts w:ascii="Times New Roman" w:hAnsi="Times New Roman" w:cs="Times New Roman"/>
          <w:sz w:val="24"/>
          <w:szCs w:val="24"/>
          <w:vertAlign w:val="superscript"/>
        </w:rPr>
        <w:t>th</w:t>
      </w:r>
      <w:r>
        <w:rPr>
          <w:rFonts w:ascii="Times New Roman" w:hAnsi="Times New Roman" w:cs="Times New Roman"/>
          <w:sz w:val="24"/>
          <w:szCs w:val="24"/>
        </w:rPr>
        <w:t xml:space="preserve"> – 18</w:t>
      </w:r>
      <w:r w:rsidRPr="00996C75">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Dar  es salaam.</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Englert, B. (2003). “Bongo Fleva (Still) Hidden: Underground rap from Morogoro, Tanzania”,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Stichproben: Wiener Zeitschrift fur kritische Afrikastudien nr. 5/2003, 3. Jg  (2008).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“Ambiguous Relationships: Youth, Popular  Music and Politics in Contemporary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Tanzania  Bongo Fleva (Still) Hidden:  Underground Rap from  Morogoro, Tanzania”,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Stichproben. Wiener Zeitschrift fur kritische Afrikastudien Nr. 14/ 2008, 8. Jg., 71- 96</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Hass, P. J. na Gesthuizen, T. (2000). “Ndani ya Bongo: Kiswahili Rap Keeping it Real” katika </w:t>
      </w:r>
    </w:p>
    <w:p w:rsidR="00786430" w:rsidRPr="00171506" w:rsidRDefault="00786430" w:rsidP="00786430">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Gunderson, F. na Barz G. (Wah.)  </w:t>
      </w:r>
      <w:r w:rsidRPr="00171506">
        <w:rPr>
          <w:rFonts w:ascii="Times New Roman" w:hAnsi="Times New Roman" w:cs="Times New Roman"/>
          <w:i/>
          <w:sz w:val="24"/>
          <w:szCs w:val="24"/>
        </w:rPr>
        <w:t>Mashindano! Competitive Music Performance</w:t>
      </w:r>
    </w:p>
    <w:p w:rsidR="00786430" w:rsidRDefault="00786430" w:rsidP="00786430">
      <w:pPr>
        <w:spacing w:after="0" w:line="360" w:lineRule="auto"/>
        <w:jc w:val="both"/>
        <w:rPr>
          <w:rFonts w:ascii="Times New Roman" w:hAnsi="Times New Roman" w:cs="Times New Roman"/>
          <w:sz w:val="24"/>
          <w:szCs w:val="24"/>
        </w:rPr>
      </w:pPr>
      <w:r w:rsidRPr="00171506">
        <w:rPr>
          <w:rFonts w:ascii="Times New Roman" w:hAnsi="Times New Roman" w:cs="Times New Roman"/>
          <w:i/>
          <w:sz w:val="24"/>
          <w:szCs w:val="24"/>
        </w:rPr>
        <w:t xml:space="preserve">               In  East Africa</w:t>
      </w:r>
      <w:r>
        <w:rPr>
          <w:rFonts w:ascii="Times New Roman" w:hAnsi="Times New Roman" w:cs="Times New Roman"/>
          <w:sz w:val="24"/>
          <w:szCs w:val="24"/>
        </w:rPr>
        <w:t>, Dar es salaam: Mkuki na Nyota Publishers.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Keyes, C. L. (2002). Rap Music and Street Consciousness. Urban: University of Illiois Press.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 Liyong, T. (1972). Popular culture of East Afrika,  Nairobi: Longman Kenya.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Machira, P. (2010), </w:t>
      </w:r>
      <w:hyperlink r:id="rId7" w:history="1">
        <w:r w:rsidRPr="006B7A61">
          <w:rPr>
            <w:rStyle w:val="Hyperlink"/>
            <w:rFonts w:ascii="Times New Roman" w:hAnsi="Times New Roman" w:cs="Times New Roman"/>
            <w:sz w:val="24"/>
            <w:szCs w:val="24"/>
          </w:rPr>
          <w:t>www.ippmedia.com/frontend/?1</w:t>
        </w:r>
      </w:hyperlink>
      <w:r>
        <w:rPr>
          <w:rFonts w:ascii="Times New Roman" w:hAnsi="Times New Roman" w:cs="Times New Roman"/>
          <w:sz w:val="24"/>
          <w:szCs w:val="24"/>
        </w:rPr>
        <w:t>=   20374 imeangaliwa tarehe 15/02/2011</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Madaso Ng’wanza (2009),  “Serikali Yfanya Kufuru” katika http:/www.jamiiforums.com</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/habari-na-hoja-mchanganyiko/40975-serikali-yafanya-kufuru-print.html,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Imeangaliwa tarehe 15/02/2010</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Majembe, A. K. (1998). “language Use in the  Tanzania Hip hop Scence “, Research Paper</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(unpublished), Dar es salaam; University of Dar es salaam.</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Makoye, H. F. (2000). “ The Dance Culture of the Sukuma of Tanzania”, Ph.D Thesis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(Unpublished). University of Ghana.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Mangesho , P.  (2003). “ Global Cultural Trends:The Case of Hip Hop Music in Dar es Salaam”,</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MA Dissertation (unpublished, Dar es salaam: University of Dar es salaam.</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Mulokozi, M.M. (1996). “fasihi ya Kiswahili”, Dar es salaam: OUT.</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Mvungi, T. (1985) </w:t>
      </w:r>
      <w:r w:rsidRPr="00A35995">
        <w:rPr>
          <w:rFonts w:ascii="Times New Roman" w:hAnsi="Times New Roman" w:cs="Times New Roman"/>
          <w:i/>
          <w:sz w:val="24"/>
          <w:szCs w:val="24"/>
        </w:rPr>
        <w:t>Chungu Tamu</w:t>
      </w:r>
      <w:r>
        <w:rPr>
          <w:rFonts w:ascii="Times New Roman" w:hAnsi="Times New Roman" w:cs="Times New Roman"/>
          <w:sz w:val="24"/>
          <w:szCs w:val="24"/>
        </w:rPr>
        <w:t>, Dar es salaam: TPH</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Nyerere, J.K. (1971).  </w:t>
      </w:r>
      <w:r w:rsidRPr="00A35995">
        <w:rPr>
          <w:rFonts w:ascii="Times New Roman" w:hAnsi="Times New Roman" w:cs="Times New Roman"/>
          <w:i/>
          <w:sz w:val="24"/>
          <w:szCs w:val="24"/>
        </w:rPr>
        <w:t>Ujamaa Essays on Socialism</w:t>
      </w:r>
      <w:r>
        <w:rPr>
          <w:rFonts w:ascii="Times New Roman" w:hAnsi="Times New Roman" w:cs="Times New Roman"/>
          <w:sz w:val="24"/>
          <w:szCs w:val="24"/>
        </w:rPr>
        <w:t>, Dar es salaam: Oxford University Press.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Omari, S. (2006). “Mtindo wa Matumizi ya Lugha katika Muziki wa Kizazi Kipya Tanzania”,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5995">
        <w:rPr>
          <w:rFonts w:ascii="Times New Roman" w:hAnsi="Times New Roman" w:cs="Times New Roman"/>
          <w:i/>
          <w:sz w:val="24"/>
          <w:szCs w:val="24"/>
        </w:rPr>
        <w:t>Kiswahili vol</w:t>
      </w:r>
      <w:r>
        <w:rPr>
          <w:rFonts w:ascii="Times New Roman" w:hAnsi="Times New Roman" w:cs="Times New Roman"/>
          <w:sz w:val="24"/>
          <w:szCs w:val="24"/>
        </w:rPr>
        <w:t>.69, Dar es salaam: institute of Kiswahili Research, 73- 92.</w:t>
      </w:r>
    </w:p>
    <w:p w:rsidR="00786430" w:rsidRDefault="00004685" w:rsidP="0078643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28" type="#_x0000_t32" style="position:absolute;left:0;text-align:left;margin-left:1.25pt;margin-top:6.85pt;width:40.8pt;height:0;z-index:251662336" o:connectortype="straight"/>
        </w:pict>
      </w:r>
      <w:r w:rsidR="00786430">
        <w:rPr>
          <w:rFonts w:ascii="Times New Roman" w:hAnsi="Times New Roman" w:cs="Times New Roman"/>
          <w:sz w:val="24"/>
          <w:szCs w:val="24"/>
        </w:rPr>
        <w:t xml:space="preserve">               (2009), “Tanzania Hip hop Poetry as popular literature”, PhD</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Thesis (Unpublished), Dar es salaam: University of Dar es salaam.</w:t>
      </w:r>
    </w:p>
    <w:p w:rsidR="00786430" w:rsidRDefault="00004685" w:rsidP="0078643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29" type="#_x0000_t32" style="position:absolute;left:0;text-align:left;margin-left:1.25pt;margin-top:7.55pt;width:40.8pt;height:.6pt;z-index:251663360" o:connectortype="straight"/>
        </w:pict>
      </w:r>
      <w:r w:rsidR="00786430">
        <w:rPr>
          <w:rFonts w:ascii="Times New Roman" w:hAnsi="Times New Roman" w:cs="Times New Roman"/>
          <w:sz w:val="24"/>
          <w:szCs w:val="24"/>
        </w:rPr>
        <w:t xml:space="preserve">               (2010), “Call Me Shakespeare: Aliases and Self – Praise in Tanzanian Hip hop</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Music”, Unpublished Paper.</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Perullo, A. (2003). “ The Life that I Live: Popular Music, Urban Practises, And Agency in Dar es salaam, Tanzania”’Ph.D Dissertation, Indian: Indian University.</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Remes, P. W. (1998). “ Karibu Geto Langu/Welcome in My Ghetto: Urban Youth,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Popular  language and Culture in 1990’s Tanzania” PhD Dissertation, Northwestern</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University. Rogers, S. (1953), Balzac &amp; the Novel, New York: Octagon Books.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Suriano, M. (2006). “Hip hop and Bongo Flavour music in contemporary Tanzania: Youths”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Experiences, Agency, Aspirations and contradictions”, Paper submitted for the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Conference “ Youth and the Global South: Religion, Polititics and the making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of Youth in Africa, Asia and the  Middle East”,  Dakar 13- 15 October, 2006.</w:t>
      </w:r>
    </w:p>
    <w:p w:rsidR="00786430" w:rsidRDefault="00004685" w:rsidP="0078643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0" type="#_x0000_t32" style="position:absolute;left:0;text-align:left;margin-left:1.25pt;margin-top:8.55pt;width:49.1pt;height:0;z-index:251664384" o:connectortype="straight"/>
        </w:pict>
      </w:r>
      <w:r w:rsidR="00786430">
        <w:rPr>
          <w:rFonts w:ascii="Times New Roman" w:hAnsi="Times New Roman" w:cs="Times New Roman"/>
          <w:sz w:val="24"/>
          <w:szCs w:val="24"/>
        </w:rPr>
        <w:t xml:space="preserve">                (2007). ‘Mimi ni Msanii, Kioo cha jamii’, Urban Youth Culture in Tanzania as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seen Through Bongo Fleva and Hip hop, Swahili 14, kur 207- 223.</w:t>
      </w:r>
    </w:p>
    <w:p w:rsidR="00786430" w:rsidRDefault="00786430" w:rsidP="00786430">
      <w:pPr>
        <w:spacing w:after="0" w:line="360" w:lineRule="auto"/>
        <w:jc w:val="both"/>
        <w:rPr>
          <w:rFonts w:ascii="Times New Roman" w:hAnsi="Times New Roman" w:cs="Times New Roman"/>
          <w:sz w:val="24"/>
          <w:szCs w:val="24"/>
        </w:rPr>
      </w:pPr>
    </w:p>
    <w:p w:rsidR="00786430" w:rsidRPr="00FB3297" w:rsidRDefault="00786430" w:rsidP="00786430">
      <w:pPr>
        <w:spacing w:after="0" w:line="360" w:lineRule="auto"/>
        <w:jc w:val="both"/>
        <w:rPr>
          <w:rFonts w:ascii="Times New Roman" w:hAnsi="Times New Roman" w:cs="Times New Roman"/>
          <w:b/>
          <w:sz w:val="24"/>
          <w:szCs w:val="24"/>
        </w:rPr>
      </w:pPr>
      <w:r w:rsidRPr="00FB3297">
        <w:rPr>
          <w:rFonts w:ascii="Times New Roman" w:hAnsi="Times New Roman" w:cs="Times New Roman"/>
          <w:b/>
          <w:sz w:val="24"/>
          <w:szCs w:val="24"/>
        </w:rPr>
        <w:lastRenderedPageBreak/>
        <w:t>Diskografia</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Ambwene Yesaya (2010) “Leo”</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Amini (2010) “Ndiyo Unikimbie”, Dar es salaam: Ngoma Records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Diamond (2010) “Mbagala”, Da es salaam: Sharobaro Records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Ispekta Haroun (200?) “Mtoto wa GetiKali”, ??</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Kala Jeremiah (2009) “Mwalimu Angekuwepo”</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K-Lynn Ft Bushoke (2006) “ Nalia kwa Furaha”, Dar es salaam: Benchmark Production</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Mad Ice (200?) “ Baby gal”, Dar es salaam: Royal Productions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Marlow (2010) “Pii Pii”, Dar es salaam: Production JML</w:t>
      </w:r>
    </w:p>
    <w:p w:rsidR="00786430" w:rsidRDefault="00004685" w:rsidP="0078643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2" type="#_x0000_t32" style="position:absolute;left:0;text-align:left;margin-left:5.75pt;margin-top:8.1pt;width:39.95pt;height:0;z-index:251666432" o:connectortype="straight"/>
        </w:pict>
      </w:r>
      <w:r w:rsidR="00786430">
        <w:rPr>
          <w:rFonts w:ascii="Times New Roman" w:hAnsi="Times New Roman" w:cs="Times New Roman"/>
          <w:sz w:val="24"/>
          <w:szCs w:val="24"/>
        </w:rPr>
        <w:t xml:space="preserve">              (2009) “ Ritha”, Dar es salaam: Mj Records</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Mb Dog (2008) “Mpenzi Jini”, Dar es salaam: Tip Top Connection</w:t>
      </w:r>
    </w:p>
    <w:p w:rsidR="00786430" w:rsidRDefault="00004685" w:rsidP="0078643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3" type="#_x0000_t32" style="position:absolute;left:0;text-align:left;margin-left:5.75pt;margin-top:7.4pt;width:39.95pt;height:0;z-index:251667456" o:connectortype="straight"/>
        </w:pict>
      </w:r>
      <w:r w:rsidR="00786430">
        <w:rPr>
          <w:rFonts w:ascii="Times New Roman" w:hAnsi="Times New Roman" w:cs="Times New Roman"/>
          <w:sz w:val="24"/>
          <w:szCs w:val="24"/>
        </w:rPr>
        <w:t xml:space="preserve">               (2008) “Latifa”,  Dar es salaam: Tip Top Connection</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Mheshimiwa Temba Ft Dully Sykes (200?) “ Yeye Ndo Yeye”, Dar es salaam:</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Emptysoulz Production</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Nakaaya Sumari (2010) “Mr Politician”,??</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Profesa Jay. (2003). Mapinduzi Halisi, Dar es salaam: gmc Wasanii Promoters.</w:t>
      </w:r>
    </w:p>
    <w:p w:rsidR="00786430" w:rsidRDefault="00004685" w:rsidP="0078643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1" type="#_x0000_t32" style="position:absolute;left:0;text-align:left;margin-left:5.75pt;margin-top:6.55pt;width:58.6pt;height:0;z-index:251665408" o:connectortype="straight"/>
        </w:pict>
      </w:r>
      <w:r w:rsidR="00786430">
        <w:rPr>
          <w:rFonts w:ascii="Times New Roman" w:hAnsi="Times New Roman" w:cs="Times New Roman"/>
          <w:sz w:val="24"/>
          <w:szCs w:val="24"/>
        </w:rPr>
        <w:t xml:space="preserve">                     (2005). J.O.S.E.P.H, Dar es salaam GMC Wasanii Promoters.</w:t>
      </w:r>
    </w:p>
    <w:p w:rsidR="00786430" w:rsidRDefault="00004685" w:rsidP="00786430">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4" type="#_x0000_t32" style="position:absolute;left:0;text-align:left;margin-left:5.75pt;margin-top:6.25pt;width:58.6pt;height:0;z-index:251668480" o:connectortype="straight"/>
        </w:pict>
      </w:r>
      <w:r w:rsidR="00786430">
        <w:rPr>
          <w:rFonts w:ascii="Times New Roman" w:hAnsi="Times New Roman" w:cs="Times New Roman"/>
          <w:sz w:val="24"/>
          <w:szCs w:val="24"/>
        </w:rPr>
        <w:t xml:space="preserve">                     (2010). “Zali la Mentali”,  Dar es salaam: benchmark Production</w:t>
      </w:r>
    </w:p>
    <w:p w:rsidR="00786430" w:rsidRDefault="00786430" w:rsidP="007864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20 Percent (2007) “ Money”, Dar es salaam: Royal Production          </w:t>
      </w:r>
    </w:p>
    <w:p w:rsidR="00D75177" w:rsidRPr="00786430" w:rsidRDefault="00D75177">
      <w:pPr>
        <w:rPr>
          <w:rFonts w:ascii="Times New Roman" w:hAnsi="Times New Roman" w:cs="Times New Roman"/>
          <w:sz w:val="24"/>
          <w:szCs w:val="24"/>
        </w:rPr>
      </w:pPr>
    </w:p>
    <w:sectPr w:rsidR="00D75177" w:rsidRPr="00786430" w:rsidSect="00D7517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0167" w:rsidRDefault="008E0167" w:rsidP="00786430">
      <w:pPr>
        <w:spacing w:after="0" w:line="240" w:lineRule="auto"/>
      </w:pPr>
      <w:r>
        <w:separator/>
      </w:r>
    </w:p>
  </w:endnote>
  <w:endnote w:type="continuationSeparator" w:id="0">
    <w:p w:rsidR="008E0167" w:rsidRDefault="008E0167" w:rsidP="007864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0167" w:rsidRDefault="008E0167" w:rsidP="00786430">
      <w:pPr>
        <w:spacing w:after="0" w:line="240" w:lineRule="auto"/>
      </w:pPr>
      <w:r>
        <w:separator/>
      </w:r>
    </w:p>
  </w:footnote>
  <w:footnote w:type="continuationSeparator" w:id="0">
    <w:p w:rsidR="008E0167" w:rsidRDefault="008E0167" w:rsidP="00786430">
      <w:pPr>
        <w:spacing w:after="0" w:line="240" w:lineRule="auto"/>
      </w:pPr>
      <w:r>
        <w:continuationSeparator/>
      </w:r>
    </w:p>
  </w:footnote>
  <w:footnote w:id="1">
    <w:p w:rsidR="00786430" w:rsidRPr="0013014F" w:rsidRDefault="00786430" w:rsidP="00786430">
      <w:pPr>
        <w:pStyle w:val="FootnoteText"/>
        <w:rPr>
          <w:rFonts w:ascii="Times New Roman" w:hAnsi="Times New Roman" w:cs="Times New Roman"/>
        </w:rPr>
      </w:pPr>
      <w:r>
        <w:rPr>
          <w:rStyle w:val="FootnoteReference"/>
        </w:rPr>
        <w:footnoteRef/>
      </w:r>
      <w:r>
        <w:t xml:space="preserve"> </w:t>
      </w:r>
      <w:r w:rsidRPr="0013014F">
        <w:rPr>
          <w:i/>
        </w:rPr>
        <w:t>Mpenzi Jini</w:t>
      </w:r>
      <w:r>
        <w:t xml:space="preserve"> ni </w:t>
      </w:r>
      <w:r w:rsidRPr="0013014F">
        <w:rPr>
          <w:rFonts w:ascii="Times New Roman" w:hAnsi="Times New Roman" w:cs="Times New Roman"/>
        </w:rPr>
        <w:t>wimbo ulioimwa na Z. Anton. Wimbo huu  unaelezea kisa cha mtu alipenwa na jinni la kike. Mwanaume huyo anatumia muda mrefu kumsifia mpenzi wake huyo jinni kuwa anajua kujipamba na kadhalika.</w:t>
      </w:r>
    </w:p>
  </w:footnote>
  <w:footnote w:id="2">
    <w:p w:rsidR="00786430" w:rsidRPr="0013014F" w:rsidRDefault="00786430" w:rsidP="00786430">
      <w:pPr>
        <w:pStyle w:val="FootnoteText"/>
      </w:pPr>
      <w:r w:rsidRPr="0013014F">
        <w:rPr>
          <w:rStyle w:val="FootnoteReference"/>
          <w:rFonts w:ascii="Times New Roman" w:hAnsi="Times New Roman" w:cs="Times New Roman"/>
          <w:i/>
        </w:rPr>
        <w:footnoteRef/>
      </w:r>
      <w:r w:rsidRPr="0013014F">
        <w:rPr>
          <w:rFonts w:ascii="Times New Roman" w:hAnsi="Times New Roman" w:cs="Times New Roman"/>
          <w:i/>
        </w:rPr>
        <w:t xml:space="preserve"> Latifa </w:t>
      </w:r>
      <w:r>
        <w:rPr>
          <w:rFonts w:ascii="Times New Roman" w:hAnsi="Times New Roman" w:cs="Times New Roman"/>
          <w:i/>
        </w:rPr>
        <w:t xml:space="preserve"> </w:t>
      </w:r>
      <w:r w:rsidRPr="0013014F">
        <w:rPr>
          <w:rFonts w:ascii="Times New Roman" w:hAnsi="Times New Roman" w:cs="Times New Roman"/>
        </w:rPr>
        <w:t>ni wimbo  ambao umeimbwa na MB</w:t>
      </w:r>
      <w:r>
        <w:rPr>
          <w:rFonts w:ascii="Times New Roman" w:hAnsi="Times New Roman" w:cs="Times New Roman"/>
        </w:rPr>
        <w:t xml:space="preserve"> Dog  na unaelezea kisa  cha  mwanaume ambaye anatumia muda mwingi kumsifia mpenzi  wake wa kike aitwaye Latifa.</w:t>
      </w:r>
    </w:p>
  </w:footnote>
  <w:footnote w:id="3">
    <w:p w:rsidR="00786430" w:rsidRPr="005F0709" w:rsidRDefault="00786430" w:rsidP="00786430">
      <w:pPr>
        <w:pStyle w:val="FootnoteText"/>
        <w:rPr>
          <w:rFonts w:ascii="Times New Roman" w:hAnsi="Times New Roman" w:cs="Times New Roman"/>
        </w:rPr>
      </w:pPr>
      <w:r w:rsidRPr="005F0709">
        <w:rPr>
          <w:rStyle w:val="FootnoteReference"/>
          <w:rFonts w:ascii="Times New Roman" w:hAnsi="Times New Roman" w:cs="Times New Roman"/>
        </w:rPr>
        <w:footnoteRef/>
      </w:r>
      <w:r w:rsidRPr="005F0709">
        <w:rPr>
          <w:rFonts w:ascii="Times New Roman" w:hAnsi="Times New Roman" w:cs="Times New Roman"/>
        </w:rPr>
        <w:t xml:space="preserve"> </w:t>
      </w:r>
      <w:r w:rsidRPr="005F0709">
        <w:rPr>
          <w:rFonts w:ascii="Times New Roman" w:hAnsi="Times New Roman" w:cs="Times New Roman"/>
          <w:i/>
        </w:rPr>
        <w:t>Ritha</w:t>
      </w:r>
      <w:r w:rsidRPr="005F0709">
        <w:rPr>
          <w:rFonts w:ascii="Times New Roman" w:hAnsi="Times New Roman" w:cs="Times New Roman"/>
        </w:rPr>
        <w:t xml:space="preserve">  niwimbo ulioimbwa na msanii Marlow na unaelezea  kisa chamwanaume ambaye alimpenda mwanamke lakini hata hivyo wazazi wa mwanamke  wanamkatalia kumuoa. Lakini mwanamke alipopata mimba akalazimika kuhamia kwa mwanaume huyo. Lakini hatimaye mwanamke huyo akaitwa na wazazi wake kwao Arusha. Alipokuwa anarudi akapatwa na umatii garinmi na hivyo mume badala ya kumpokea mkewe, anapokea maiti.</w:t>
      </w:r>
    </w:p>
  </w:footnote>
  <w:footnote w:id="4">
    <w:p w:rsidR="00786430" w:rsidRDefault="00786430" w:rsidP="00786430">
      <w:pPr>
        <w:pStyle w:val="FootnoteText"/>
      </w:pPr>
      <w:r>
        <w:rPr>
          <w:rStyle w:val="FootnoteReference"/>
        </w:rPr>
        <w:footnoteRef/>
      </w:r>
      <w:r>
        <w:t xml:space="preserve"> </w:t>
      </w:r>
      <w:r w:rsidRPr="008B4AA5">
        <w:rPr>
          <w:rFonts w:ascii="Times New Roman" w:hAnsi="Times New Roman" w:cs="Times New Roman"/>
        </w:rPr>
        <w:t>Wimbo wa zali Mentali umeimbwa na Joseph Haule a. k. a Prof. Jay na unaeleza kisa cha msukuma mkokoteni alivyopendwa na mwanamke toka familia ya kitajiri na hatimaye wakaoana.</w:t>
      </w:r>
    </w:p>
  </w:footnote>
  <w:footnote w:id="5">
    <w:p w:rsidR="00786430" w:rsidRDefault="00786430" w:rsidP="00786430">
      <w:pPr>
        <w:pStyle w:val="FootnoteText"/>
      </w:pPr>
      <w:r>
        <w:rPr>
          <w:rStyle w:val="FootnoteReference"/>
        </w:rPr>
        <w:footnoteRef/>
      </w:r>
      <w:r>
        <w:t xml:space="preserve"> </w:t>
      </w:r>
      <w:r w:rsidRPr="008B4AA5">
        <w:rPr>
          <w:rFonts w:ascii="Times New Roman" w:hAnsi="Times New Roman" w:cs="Times New Roman"/>
        </w:rPr>
        <w:t>Wimbo huu umeimbwa na Mad Ice na unaelezea jinsi mwanaume  alivyojitahidi kumridhisha  mpenzi wake kwa kila alichohitaji. Lakini hata zaidi ya kumpa lika kitu bado mapenzi yaliyumbayumba.</w:t>
      </w:r>
    </w:p>
  </w:footnote>
  <w:footnote w:id="6">
    <w:p w:rsidR="00786430" w:rsidRPr="00E44260" w:rsidRDefault="00786430" w:rsidP="00786430">
      <w:pPr>
        <w:pStyle w:val="FootnoteText"/>
        <w:rPr>
          <w:rFonts w:ascii="Times New Roman" w:hAnsi="Times New Roman" w:cs="Times New Roman"/>
        </w:rPr>
      </w:pPr>
      <w:r>
        <w:rPr>
          <w:rStyle w:val="FootnoteReference"/>
        </w:rPr>
        <w:footnoteRef/>
      </w:r>
      <w:r>
        <w:t xml:space="preserve"> </w:t>
      </w:r>
      <w:r w:rsidRPr="00E44260">
        <w:rPr>
          <w:rFonts w:ascii="Times New Roman" w:hAnsi="Times New Roman" w:cs="Times New Roman"/>
        </w:rPr>
        <w:t>Wimbo  huu umeimbwa  na msanii 20% na unaelezea jinsi fedha ilivyoweza kuwatenganisha watu wanaopenda. Hapa mwanaume anamwacha mke wake akiwa mjamzito na kwenda mjini kutafuta pesa.</w:t>
      </w:r>
    </w:p>
  </w:footnote>
  <w:footnote w:id="7">
    <w:p w:rsidR="00786430" w:rsidRDefault="00786430" w:rsidP="00786430">
      <w:pPr>
        <w:pStyle w:val="FootnoteText"/>
      </w:pPr>
      <w:r w:rsidRPr="00E44260">
        <w:rPr>
          <w:rStyle w:val="FootnoteReference"/>
          <w:rFonts w:ascii="Times New Roman" w:hAnsi="Times New Roman" w:cs="Times New Roman"/>
        </w:rPr>
        <w:footnoteRef/>
      </w:r>
      <w:r w:rsidRPr="00E44260">
        <w:rPr>
          <w:rFonts w:ascii="Times New Roman" w:hAnsi="Times New Roman" w:cs="Times New Roman"/>
        </w:rPr>
        <w:t xml:space="preserve"> Umeimbwa na Marlow na unaelezea jinsi mwanaume anayeenda kukutana na mpenzi wake alivyokwama katika foleni ya magari barabarani nahivyo kusababisha mpenzi wake kukasirika.</w:t>
      </w:r>
    </w:p>
  </w:footnote>
  <w:footnote w:id="8">
    <w:p w:rsidR="00786430" w:rsidRPr="00255F11" w:rsidRDefault="00786430" w:rsidP="00786430">
      <w:pPr>
        <w:pStyle w:val="FootnoteText"/>
        <w:rPr>
          <w:rFonts w:ascii="Times New Roman" w:hAnsi="Times New Roman" w:cs="Times New Roman"/>
        </w:rPr>
      </w:pPr>
      <w:r w:rsidRPr="00255F11">
        <w:rPr>
          <w:rStyle w:val="FootnoteReference"/>
          <w:rFonts w:ascii="Times New Roman" w:hAnsi="Times New Roman" w:cs="Times New Roman"/>
        </w:rPr>
        <w:footnoteRef/>
      </w:r>
      <w:r w:rsidRPr="00255F11">
        <w:rPr>
          <w:rFonts w:ascii="Times New Roman" w:hAnsi="Times New Roman" w:cs="Times New Roman"/>
          <w:i/>
        </w:rPr>
        <w:t>Tanzania Electrical Supply Company</w:t>
      </w:r>
      <w:r w:rsidRPr="00255F11">
        <w:rPr>
          <w:rFonts w:ascii="Times New Roman" w:hAnsi="Times New Roman" w:cs="Times New Roman"/>
        </w:rPr>
        <w:t xml:space="preserve"> [Shirika la umeme Tanzania] </w:t>
      </w:r>
    </w:p>
  </w:footnote>
  <w:footnote w:id="9">
    <w:p w:rsidR="00786430" w:rsidRPr="00255F11" w:rsidRDefault="00786430" w:rsidP="00786430">
      <w:pPr>
        <w:pStyle w:val="FootnoteText"/>
        <w:rPr>
          <w:rFonts w:ascii="Times New Roman" w:hAnsi="Times New Roman" w:cs="Times New Roman"/>
        </w:rPr>
      </w:pPr>
      <w:r w:rsidRPr="00255F11">
        <w:rPr>
          <w:rStyle w:val="FootnoteReference"/>
          <w:rFonts w:ascii="Times New Roman" w:hAnsi="Times New Roman" w:cs="Times New Roman"/>
        </w:rPr>
        <w:footnoteRef/>
      </w:r>
      <w:r w:rsidRPr="00255F11">
        <w:rPr>
          <w:rFonts w:ascii="Times New Roman" w:hAnsi="Times New Roman" w:cs="Times New Roman"/>
        </w:rPr>
        <w:t xml:space="preserve"> Nyimbo hizi mbili ni za msanii Profesa Jay na zinasawiri moja kwa moja dhamira ya siasa.  Msanii anaonesha jinsi wanasiasa wanavyotoaa ahadi ambazo hatimaye wanashindwa kuzitekeleza. Kwa hiyo katika awamu ya kwanza wananchi wanankubali na kumwambia “ndio mzee” lakini  katika  uchaguzi wa awamu inayofuata hawataki kumchagua na kumwambia “siyo Mzee” kwa kila ambalo anawaomba wapiga kura wake.</w:t>
      </w:r>
    </w:p>
  </w:footnote>
  <w:footnote w:id="10">
    <w:p w:rsidR="00786430" w:rsidRPr="00255F11" w:rsidRDefault="00786430" w:rsidP="00786430">
      <w:pPr>
        <w:pStyle w:val="FootnoteText"/>
        <w:rPr>
          <w:rFonts w:ascii="Times New Roman" w:hAnsi="Times New Roman" w:cs="Times New Roman"/>
        </w:rPr>
      </w:pPr>
      <w:r w:rsidRPr="00255F11">
        <w:rPr>
          <w:rStyle w:val="FootnoteReference"/>
          <w:rFonts w:ascii="Times New Roman" w:hAnsi="Times New Roman" w:cs="Times New Roman"/>
        </w:rPr>
        <w:footnoteRef/>
      </w:r>
      <w:r w:rsidRPr="00255F11">
        <w:rPr>
          <w:rFonts w:ascii="Times New Roman" w:hAnsi="Times New Roman" w:cs="Times New Roman"/>
        </w:rPr>
        <w:t xml:space="preserve"> Wimbo huu umeimbwa ni wa Nakaaya Sumari; unasawiri dhamira ya siasa moja kwa moja.</w:t>
      </w:r>
    </w:p>
  </w:footnote>
  <w:footnote w:id="11">
    <w:p w:rsidR="00786430" w:rsidRDefault="00786430" w:rsidP="00786430">
      <w:pPr>
        <w:pStyle w:val="FootnoteText"/>
      </w:pPr>
      <w:r w:rsidRPr="00255F11">
        <w:rPr>
          <w:rStyle w:val="FootnoteReference"/>
          <w:rFonts w:ascii="Times New Roman" w:hAnsi="Times New Roman" w:cs="Times New Roman"/>
        </w:rPr>
        <w:footnoteRef/>
      </w:r>
      <w:r w:rsidRPr="00255F11">
        <w:rPr>
          <w:rFonts w:ascii="Times New Roman" w:hAnsi="Times New Roman" w:cs="Times New Roman"/>
        </w:rPr>
        <w:t xml:space="preserve"> Umeimbwa na Kala Jeremiah na unasawiri uovu unaofanya na wanasiasa mara baada ya muasisi wa  maadili kwa viongozi, Mwalimu Nyerere, Kufariki. Na msanii anasema tungemwambiaje mwalimu Nyerere kama angekuwepo leo.</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380EE2"/>
    <w:multiLevelType w:val="multilevel"/>
    <w:tmpl w:val="139A42A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rsids>
    <w:rsidRoot w:val="00786430"/>
    <w:rsid w:val="00004685"/>
    <w:rsid w:val="003C5C50"/>
    <w:rsid w:val="00786430"/>
    <w:rsid w:val="008E0167"/>
    <w:rsid w:val="00D75177"/>
    <w:rsid w:val="00DA6331"/>
    <w:rsid w:val="00DF523F"/>
    <w:rsid w:val="00F24FE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0" type="connector" idref="#_x0000_s1030"/>
        <o:r id="V:Rule11" type="connector" idref="#_x0000_s1026"/>
        <o:r id="V:Rule12" type="connector" idref="#_x0000_s1027"/>
        <o:r id="V:Rule13" type="connector" idref="#_x0000_s1032"/>
        <o:r id="V:Rule14" type="connector" idref="#_x0000_s1033"/>
        <o:r id="V:Rule15" type="connector" idref="#_x0000_s1031"/>
        <o:r id="V:Rule16" type="connector" idref="#_x0000_s1028"/>
        <o:r id="V:Rule17" type="connector" idref="#_x0000_s1029"/>
        <o:r id="V:Rule18"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43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6430"/>
    <w:pPr>
      <w:ind w:left="720"/>
      <w:contextualSpacing/>
    </w:pPr>
  </w:style>
  <w:style w:type="paragraph" w:styleId="FootnoteText">
    <w:name w:val="footnote text"/>
    <w:basedOn w:val="Normal"/>
    <w:link w:val="FootnoteTextChar"/>
    <w:uiPriority w:val="99"/>
    <w:semiHidden/>
    <w:unhideWhenUsed/>
    <w:rsid w:val="007864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86430"/>
    <w:rPr>
      <w:sz w:val="20"/>
      <w:szCs w:val="20"/>
    </w:rPr>
  </w:style>
  <w:style w:type="character" w:styleId="FootnoteReference">
    <w:name w:val="footnote reference"/>
    <w:basedOn w:val="DefaultParagraphFont"/>
    <w:uiPriority w:val="99"/>
    <w:semiHidden/>
    <w:unhideWhenUsed/>
    <w:rsid w:val="00786430"/>
    <w:rPr>
      <w:vertAlign w:val="superscript"/>
    </w:rPr>
  </w:style>
  <w:style w:type="character" w:styleId="Hyperlink">
    <w:name w:val="Hyperlink"/>
    <w:basedOn w:val="DefaultParagraphFont"/>
    <w:uiPriority w:val="99"/>
    <w:unhideWhenUsed/>
    <w:rsid w:val="0078643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ppmedia.com/frontend/?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3875</Words>
  <Characters>22089</Characters>
  <Application>Microsoft Office Word</Application>
  <DocSecurity>0</DocSecurity>
  <Lines>184</Lines>
  <Paragraphs>51</Paragraphs>
  <ScaleCrop>false</ScaleCrop>
  <Company/>
  <LinksUpToDate>false</LinksUpToDate>
  <CharactersWithSpaces>25913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mama d</dc:creator>
  <cp:keywords/>
  <dc:description/>
  <cp:lastModifiedBy>LENOVO</cp:lastModifiedBy>
  <cp:revision>3</cp:revision>
  <dcterms:created xsi:type="dcterms:W3CDTF">2015-03-12T06:25:00Z</dcterms:created>
  <dcterms:modified xsi:type="dcterms:W3CDTF">2015-03-12T07:22:00Z</dcterms:modified>
</cp:coreProperties>
</file>